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5A6A09">
        <w:rPr>
          <w:rFonts w:eastAsia="標楷體"/>
          <w:b/>
          <w:color w:val="000000"/>
          <w:sz w:val="36"/>
          <w:szCs w:val="36"/>
        </w:rPr>
        <w:t>2</w:t>
      </w:r>
      <w:r w:rsidRPr="008C1421">
        <w:rPr>
          <w:rFonts w:eastAsia="標楷體"/>
          <w:b/>
          <w:color w:val="000000"/>
          <w:sz w:val="36"/>
          <w:szCs w:val="36"/>
        </w:rPr>
        <w:t>年</w:t>
      </w:r>
      <w:r w:rsidR="002D5863">
        <w:rPr>
          <w:rFonts w:eastAsia="標楷體"/>
          <w:b/>
          <w:color w:val="000000"/>
          <w:sz w:val="36"/>
          <w:szCs w:val="36"/>
        </w:rPr>
        <w:t>10</w:t>
      </w:r>
      <w:r w:rsidRPr="008C1421">
        <w:rPr>
          <w:rFonts w:eastAsia="標楷體"/>
          <w:b/>
          <w:color w:val="000000"/>
          <w:sz w:val="36"/>
          <w:szCs w:val="36"/>
        </w:rPr>
        <w:t>月總務簡訊</w:t>
      </w:r>
    </w:p>
    <w:p w:rsidR="008C1421" w:rsidRPr="002B694B"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AF5E2B">
        <w:rPr>
          <w:rFonts w:ascii="標楷體" w:eastAsia="標楷體" w:hAnsi="標楷體" w:hint="eastAsia"/>
          <w:b/>
          <w:sz w:val="26"/>
          <w:szCs w:val="26"/>
        </w:rPr>
        <w:t>營繕組重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
        <w:tblW w:w="5843" w:type="pct"/>
        <w:tblInd w:w="-866" w:type="dxa"/>
        <w:tblLook w:val="04A0" w:firstRow="1" w:lastRow="0" w:firstColumn="1" w:lastColumn="0" w:noHBand="0" w:noVBand="1"/>
      </w:tblPr>
      <w:tblGrid>
        <w:gridCol w:w="3291"/>
        <w:gridCol w:w="1104"/>
        <w:gridCol w:w="3687"/>
        <w:gridCol w:w="1423"/>
        <w:gridCol w:w="1127"/>
      </w:tblGrid>
      <w:tr w:rsidR="002B694B" w:rsidRPr="00657D8C" w:rsidTr="00E131B7">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2B694B" w:rsidRPr="005766F8" w:rsidRDefault="002B694B" w:rsidP="002B694B">
            <w:pPr>
              <w:spacing w:beforeLines="50" w:before="180"/>
              <w:jc w:val="center"/>
              <w:rPr>
                <w:rFonts w:ascii="標楷體" w:eastAsia="標楷體" w:hAnsi="標楷體"/>
                <w:b/>
                <w:sz w:val="20"/>
                <w:szCs w:val="20"/>
              </w:rPr>
            </w:pPr>
            <w:r w:rsidRPr="005766F8">
              <w:rPr>
                <w:rFonts w:ascii="標楷體" w:eastAsia="標楷體" w:hAnsi="標楷體"/>
                <w:b/>
                <w:sz w:val="20"/>
                <w:szCs w:val="20"/>
              </w:rPr>
              <w:t>已</w:t>
            </w:r>
            <w:r w:rsidRPr="005766F8">
              <w:rPr>
                <w:rFonts w:ascii="標楷體" w:eastAsia="標楷體" w:hAnsi="標楷體" w:hint="eastAsia"/>
                <w:b/>
                <w:sz w:val="20"/>
                <w:szCs w:val="20"/>
              </w:rPr>
              <w:t>完成之業辦事項</w:t>
            </w:r>
          </w:p>
        </w:tc>
      </w:tr>
      <w:tr w:rsidR="002B694B" w:rsidRPr="00657D8C" w:rsidTr="00E131B7">
        <w:tc>
          <w:tcPr>
            <w:tcW w:w="1548" w:type="pct"/>
            <w:tcBorders>
              <w:left w:val="single" w:sz="12" w:space="0" w:color="auto"/>
            </w:tcBorders>
            <w:shd w:val="clear" w:color="auto" w:fill="D9E2F3" w:themeFill="accent5" w:themeFillTint="33"/>
          </w:tcPr>
          <w:p w:rsidR="002B694B" w:rsidRPr="005766F8" w:rsidRDefault="002B694B" w:rsidP="002B694B">
            <w:pPr>
              <w:rPr>
                <w:rFonts w:ascii="標楷體" w:eastAsia="標楷體" w:hAnsi="標楷體"/>
                <w:sz w:val="20"/>
                <w:szCs w:val="20"/>
              </w:rPr>
            </w:pPr>
            <w:r w:rsidRPr="005766F8">
              <w:rPr>
                <w:rFonts w:ascii="標楷體" w:eastAsia="標楷體" w:hAnsi="標楷體" w:hint="eastAsia"/>
                <w:sz w:val="20"/>
                <w:szCs w:val="20"/>
              </w:rPr>
              <w:t>業辦事項名稱</w:t>
            </w:r>
          </w:p>
        </w:tc>
        <w:tc>
          <w:tcPr>
            <w:tcW w:w="519" w:type="pct"/>
            <w:shd w:val="clear" w:color="auto" w:fill="D9E2F3" w:themeFill="accent5" w:themeFillTint="33"/>
          </w:tcPr>
          <w:p w:rsidR="002B694B" w:rsidRPr="005766F8" w:rsidRDefault="002B694B" w:rsidP="002B694B">
            <w:pPr>
              <w:rPr>
                <w:rFonts w:ascii="標楷體" w:eastAsia="標楷體" w:hAnsi="標楷體"/>
                <w:sz w:val="20"/>
                <w:szCs w:val="20"/>
              </w:rPr>
            </w:pPr>
            <w:r w:rsidRPr="005766F8">
              <w:rPr>
                <w:rFonts w:ascii="標楷體" w:eastAsia="標楷體" w:hAnsi="標楷體" w:hint="eastAsia"/>
                <w:sz w:val="20"/>
                <w:szCs w:val="20"/>
              </w:rPr>
              <w:t>完成時間</w:t>
            </w:r>
          </w:p>
        </w:tc>
        <w:tc>
          <w:tcPr>
            <w:tcW w:w="2403" w:type="pct"/>
            <w:gridSpan w:val="2"/>
            <w:shd w:val="clear" w:color="auto" w:fill="D9E2F3" w:themeFill="accent5" w:themeFillTint="33"/>
          </w:tcPr>
          <w:p w:rsidR="002B694B" w:rsidRPr="005766F8" w:rsidRDefault="002B694B" w:rsidP="002B694B">
            <w:pPr>
              <w:jc w:val="center"/>
              <w:rPr>
                <w:rFonts w:ascii="標楷體" w:eastAsia="標楷體" w:hAnsi="標楷體"/>
                <w:sz w:val="20"/>
                <w:szCs w:val="20"/>
              </w:rPr>
            </w:pPr>
            <w:r w:rsidRPr="005766F8">
              <w:rPr>
                <w:rFonts w:ascii="標楷體" w:eastAsia="標楷體" w:hAnsi="標楷體" w:hint="eastAsia"/>
                <w:sz w:val="20"/>
                <w:szCs w:val="20"/>
              </w:rPr>
              <w:t>辦</w:t>
            </w:r>
            <w:r w:rsidRPr="005766F8">
              <w:rPr>
                <w:rFonts w:ascii="標楷體" w:eastAsia="標楷體" w:hAnsi="標楷體"/>
                <w:sz w:val="20"/>
                <w:szCs w:val="20"/>
              </w:rPr>
              <w:t>理情形</w:t>
            </w:r>
            <w:r w:rsidRPr="005766F8">
              <w:rPr>
                <w:rFonts w:ascii="標楷體" w:eastAsia="標楷體" w:hAnsi="標楷體" w:hint="eastAsia"/>
                <w:sz w:val="20"/>
                <w:szCs w:val="20"/>
              </w:rPr>
              <w:t>/執行</w:t>
            </w:r>
            <w:r w:rsidRPr="005766F8">
              <w:rPr>
                <w:rFonts w:ascii="標楷體" w:eastAsia="標楷體" w:hAnsi="標楷體"/>
                <w:sz w:val="20"/>
                <w:szCs w:val="20"/>
              </w:rPr>
              <w:t>成果</w:t>
            </w:r>
            <w:r w:rsidRPr="005766F8">
              <w:rPr>
                <w:rFonts w:ascii="標楷體" w:eastAsia="標楷體" w:hAnsi="標楷體" w:hint="eastAsia"/>
                <w:sz w:val="20"/>
                <w:szCs w:val="20"/>
              </w:rPr>
              <w:t>(簡</w:t>
            </w:r>
            <w:r w:rsidRPr="005766F8">
              <w:rPr>
                <w:rFonts w:ascii="標楷體" w:eastAsia="標楷體" w:hAnsi="標楷體"/>
                <w:sz w:val="20"/>
                <w:szCs w:val="20"/>
              </w:rPr>
              <w:t>要陳述</w:t>
            </w:r>
            <w:r w:rsidRPr="005766F8">
              <w:rPr>
                <w:rFonts w:ascii="標楷體" w:eastAsia="標楷體" w:hAnsi="標楷體" w:hint="eastAsia"/>
                <w:sz w:val="20"/>
                <w:szCs w:val="20"/>
              </w:rPr>
              <w:t>)</w:t>
            </w:r>
          </w:p>
        </w:tc>
        <w:tc>
          <w:tcPr>
            <w:tcW w:w="530" w:type="pct"/>
            <w:tcBorders>
              <w:right w:val="single" w:sz="12" w:space="0" w:color="auto"/>
            </w:tcBorders>
            <w:shd w:val="clear" w:color="auto" w:fill="D9E2F3" w:themeFill="accent5" w:themeFillTint="33"/>
          </w:tcPr>
          <w:p w:rsidR="002B694B" w:rsidRPr="00657D8C" w:rsidRDefault="002B694B" w:rsidP="002B694B">
            <w:pPr>
              <w:jc w:val="center"/>
              <w:rPr>
                <w:rFonts w:ascii="標楷體" w:eastAsia="標楷體" w:hAnsi="標楷體"/>
              </w:rPr>
            </w:pPr>
            <w:r w:rsidRPr="00657D8C">
              <w:rPr>
                <w:rFonts w:ascii="標楷體" w:eastAsia="標楷體" w:hAnsi="標楷體" w:hint="eastAsia"/>
              </w:rPr>
              <w:t>備註</w:t>
            </w:r>
          </w:p>
        </w:tc>
      </w:tr>
      <w:tr w:rsidR="002B694B" w:rsidRPr="004E626B" w:rsidTr="00E131B7">
        <w:trPr>
          <w:trHeight w:val="611"/>
        </w:trPr>
        <w:tc>
          <w:tcPr>
            <w:tcW w:w="1548" w:type="pct"/>
            <w:tcBorders>
              <w:left w:val="single" w:sz="12" w:space="0" w:color="auto"/>
            </w:tcBorders>
            <w:shd w:val="clear" w:color="auto" w:fill="auto"/>
          </w:tcPr>
          <w:p w:rsidR="002B694B" w:rsidRPr="005766F8" w:rsidRDefault="002B694B" w:rsidP="002B694B">
            <w:pPr>
              <w:ind w:left="100" w:hangingChars="50" w:hanging="100"/>
              <w:rPr>
                <w:rFonts w:ascii="標楷體" w:eastAsia="標楷體" w:hAnsi="標楷體"/>
                <w:color w:val="000000" w:themeColor="text1"/>
                <w:sz w:val="20"/>
                <w:szCs w:val="20"/>
              </w:rPr>
            </w:pPr>
            <w:r w:rsidRPr="005766F8">
              <w:rPr>
                <w:rFonts w:ascii="標楷體" w:eastAsia="標楷體" w:hAnsi="標楷體"/>
                <w:color w:val="000000" w:themeColor="text1"/>
                <w:sz w:val="20"/>
                <w:szCs w:val="20"/>
              </w:rPr>
              <w:t>1.</w:t>
            </w:r>
            <w:r w:rsidRPr="005766F8">
              <w:rPr>
                <w:rFonts w:ascii="標楷體" w:eastAsia="標楷體" w:hAnsi="標楷體" w:hint="eastAsia"/>
                <w:color w:val="000000" w:themeColor="text1"/>
                <w:sz w:val="20"/>
                <w:szCs w:val="20"/>
              </w:rPr>
              <w:t>學生宿舍公共空間改善裝修工程</w:t>
            </w:r>
          </w:p>
        </w:tc>
        <w:tc>
          <w:tcPr>
            <w:tcW w:w="519" w:type="pct"/>
            <w:shd w:val="clear" w:color="auto" w:fill="auto"/>
          </w:tcPr>
          <w:p w:rsidR="002B694B" w:rsidRPr="005766F8" w:rsidRDefault="002B694B" w:rsidP="002B694B">
            <w:pPr>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112年9月30日</w:t>
            </w:r>
          </w:p>
        </w:tc>
        <w:tc>
          <w:tcPr>
            <w:tcW w:w="2403" w:type="pct"/>
            <w:gridSpan w:val="2"/>
            <w:shd w:val="clear" w:color="auto" w:fill="auto"/>
          </w:tcPr>
          <w:p w:rsidR="002B694B" w:rsidRPr="005766F8" w:rsidRDefault="002B694B" w:rsidP="002B694B">
            <w:pPr>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本工程已於驗收點交啟用(保固中)，並於9月份完成尾款核銷作業。</w:t>
            </w:r>
          </w:p>
        </w:tc>
        <w:tc>
          <w:tcPr>
            <w:tcW w:w="530" w:type="pct"/>
            <w:tcBorders>
              <w:right w:val="single" w:sz="12" w:space="0" w:color="auto"/>
            </w:tcBorders>
          </w:tcPr>
          <w:p w:rsidR="002B694B" w:rsidRPr="004E626B" w:rsidRDefault="002B694B" w:rsidP="002B694B">
            <w:pPr>
              <w:rPr>
                <w:rFonts w:ascii="標楷體" w:eastAsia="標楷體" w:hAnsi="標楷體"/>
              </w:rPr>
            </w:pPr>
          </w:p>
        </w:tc>
      </w:tr>
      <w:tr w:rsidR="002B694B" w:rsidRPr="004E626B" w:rsidTr="00E131B7">
        <w:trPr>
          <w:trHeight w:val="785"/>
        </w:trPr>
        <w:tc>
          <w:tcPr>
            <w:tcW w:w="1548" w:type="pct"/>
            <w:tcBorders>
              <w:left w:val="single" w:sz="12" w:space="0" w:color="auto"/>
            </w:tcBorders>
            <w:shd w:val="clear" w:color="auto" w:fill="auto"/>
          </w:tcPr>
          <w:p w:rsidR="002B694B" w:rsidRPr="005766F8" w:rsidRDefault="002B694B" w:rsidP="002B694B">
            <w:pPr>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2.學生宿舍書桌床櫃工程</w:t>
            </w:r>
          </w:p>
        </w:tc>
        <w:tc>
          <w:tcPr>
            <w:tcW w:w="519" w:type="pct"/>
            <w:shd w:val="clear" w:color="auto" w:fill="auto"/>
          </w:tcPr>
          <w:p w:rsidR="002B694B" w:rsidRPr="005766F8" w:rsidRDefault="002B694B" w:rsidP="002B694B">
            <w:pPr>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112年9月30日</w:t>
            </w:r>
          </w:p>
        </w:tc>
        <w:tc>
          <w:tcPr>
            <w:tcW w:w="2403" w:type="pct"/>
            <w:gridSpan w:val="2"/>
            <w:shd w:val="clear" w:color="auto" w:fill="auto"/>
          </w:tcPr>
          <w:p w:rsidR="002B694B" w:rsidRPr="005766F8" w:rsidRDefault="002B694B" w:rsidP="002B694B">
            <w:pPr>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本工程已於驗收點交啟用(保固中)，並於9月份完成尾款核銷作業。</w:t>
            </w:r>
          </w:p>
        </w:tc>
        <w:tc>
          <w:tcPr>
            <w:tcW w:w="530" w:type="pct"/>
            <w:tcBorders>
              <w:right w:val="single" w:sz="12" w:space="0" w:color="auto"/>
            </w:tcBorders>
          </w:tcPr>
          <w:p w:rsidR="002B694B" w:rsidRPr="004E626B" w:rsidRDefault="002B694B" w:rsidP="002B694B">
            <w:pPr>
              <w:rPr>
                <w:rFonts w:ascii="標楷體" w:eastAsia="標楷體" w:hAnsi="標楷體"/>
              </w:rPr>
            </w:pPr>
          </w:p>
        </w:tc>
      </w:tr>
      <w:tr w:rsidR="002B694B" w:rsidRPr="004E626B" w:rsidTr="00E131B7">
        <w:tc>
          <w:tcPr>
            <w:tcW w:w="5000" w:type="pct"/>
            <w:gridSpan w:val="5"/>
            <w:tcBorders>
              <w:left w:val="single" w:sz="12" w:space="0" w:color="auto"/>
              <w:right w:val="single" w:sz="12" w:space="0" w:color="auto"/>
            </w:tcBorders>
            <w:shd w:val="clear" w:color="auto" w:fill="D9E2F3" w:themeFill="accent5" w:themeFillTint="33"/>
          </w:tcPr>
          <w:p w:rsidR="002B694B" w:rsidRPr="005766F8" w:rsidRDefault="002B694B" w:rsidP="005766F8">
            <w:pPr>
              <w:spacing w:line="280" w:lineRule="exact"/>
              <w:jc w:val="center"/>
              <w:rPr>
                <w:rFonts w:ascii="標楷體" w:eastAsia="標楷體" w:hAnsi="標楷體"/>
                <w:b/>
                <w:sz w:val="20"/>
                <w:szCs w:val="20"/>
              </w:rPr>
            </w:pPr>
            <w:r w:rsidRPr="005766F8">
              <w:rPr>
                <w:rFonts w:ascii="標楷體" w:eastAsia="標楷體" w:hAnsi="標楷體" w:hint="eastAsia"/>
                <w:b/>
                <w:sz w:val="20"/>
                <w:szCs w:val="20"/>
              </w:rPr>
              <w:t>進行</w:t>
            </w:r>
            <w:r w:rsidRPr="005766F8">
              <w:rPr>
                <w:rFonts w:ascii="標楷體" w:eastAsia="標楷體" w:hAnsi="標楷體"/>
                <w:b/>
                <w:sz w:val="20"/>
                <w:szCs w:val="20"/>
              </w:rPr>
              <w:t>中</w:t>
            </w:r>
            <w:r w:rsidRPr="005766F8">
              <w:rPr>
                <w:rFonts w:ascii="標楷體" w:eastAsia="標楷體" w:hAnsi="標楷體" w:hint="eastAsia"/>
                <w:b/>
                <w:sz w:val="20"/>
                <w:szCs w:val="20"/>
              </w:rPr>
              <w:t>／</w:t>
            </w:r>
            <w:r w:rsidRPr="005766F8">
              <w:rPr>
                <w:rFonts w:ascii="標楷體" w:eastAsia="標楷體" w:hAnsi="標楷體"/>
                <w:b/>
                <w:sz w:val="20"/>
                <w:szCs w:val="20"/>
              </w:rPr>
              <w:t>預計辦理</w:t>
            </w:r>
            <w:r w:rsidRPr="005766F8">
              <w:rPr>
                <w:rFonts w:ascii="標楷體" w:eastAsia="標楷體" w:hAnsi="標楷體" w:hint="eastAsia"/>
                <w:b/>
                <w:sz w:val="20"/>
                <w:szCs w:val="20"/>
              </w:rPr>
              <w:t>業辦事項</w:t>
            </w:r>
          </w:p>
        </w:tc>
      </w:tr>
      <w:tr w:rsidR="00E131B7" w:rsidRPr="004E626B" w:rsidTr="00E131B7">
        <w:tc>
          <w:tcPr>
            <w:tcW w:w="1548" w:type="pct"/>
            <w:tcBorders>
              <w:left w:val="single" w:sz="12" w:space="0" w:color="auto"/>
            </w:tcBorders>
            <w:shd w:val="clear" w:color="auto" w:fill="D9E2F3" w:themeFill="accent5" w:themeFillTint="33"/>
          </w:tcPr>
          <w:p w:rsidR="002B694B" w:rsidRPr="005766F8" w:rsidRDefault="002B694B" w:rsidP="005766F8">
            <w:pPr>
              <w:spacing w:line="280" w:lineRule="exact"/>
              <w:jc w:val="center"/>
              <w:rPr>
                <w:rFonts w:ascii="標楷體" w:eastAsia="標楷體" w:hAnsi="標楷體"/>
                <w:sz w:val="20"/>
                <w:szCs w:val="20"/>
              </w:rPr>
            </w:pPr>
            <w:r w:rsidRPr="005766F8">
              <w:rPr>
                <w:rFonts w:ascii="標楷體" w:eastAsia="標楷體" w:hAnsi="標楷體" w:hint="eastAsia"/>
                <w:sz w:val="20"/>
                <w:szCs w:val="20"/>
              </w:rPr>
              <w:t>業辦事項名稱</w:t>
            </w:r>
          </w:p>
        </w:tc>
        <w:tc>
          <w:tcPr>
            <w:tcW w:w="519" w:type="pct"/>
            <w:shd w:val="clear" w:color="auto" w:fill="D9E2F3" w:themeFill="accent5" w:themeFillTint="33"/>
          </w:tcPr>
          <w:p w:rsidR="002B694B" w:rsidRPr="005766F8" w:rsidRDefault="002B694B" w:rsidP="005766F8">
            <w:pPr>
              <w:spacing w:line="280" w:lineRule="exact"/>
              <w:jc w:val="center"/>
              <w:rPr>
                <w:rFonts w:ascii="標楷體" w:eastAsia="標楷體" w:hAnsi="標楷體"/>
                <w:sz w:val="20"/>
                <w:szCs w:val="20"/>
              </w:rPr>
            </w:pPr>
            <w:r w:rsidRPr="005766F8">
              <w:rPr>
                <w:rFonts w:ascii="標楷體" w:eastAsia="標楷體" w:hAnsi="標楷體" w:hint="eastAsia"/>
                <w:sz w:val="20"/>
                <w:szCs w:val="20"/>
              </w:rPr>
              <w:t>預計完成</w:t>
            </w:r>
          </w:p>
          <w:p w:rsidR="002B694B" w:rsidRPr="005766F8" w:rsidRDefault="002B694B" w:rsidP="005766F8">
            <w:pPr>
              <w:spacing w:line="280" w:lineRule="exact"/>
              <w:jc w:val="center"/>
              <w:rPr>
                <w:rFonts w:ascii="標楷體" w:eastAsia="標楷體" w:hAnsi="標楷體"/>
                <w:sz w:val="20"/>
                <w:szCs w:val="20"/>
              </w:rPr>
            </w:pPr>
            <w:r w:rsidRPr="005766F8">
              <w:rPr>
                <w:rFonts w:ascii="標楷體" w:eastAsia="標楷體" w:hAnsi="標楷體" w:hint="eastAsia"/>
                <w:sz w:val="20"/>
                <w:szCs w:val="20"/>
              </w:rPr>
              <w:t>時間</w:t>
            </w:r>
          </w:p>
        </w:tc>
        <w:tc>
          <w:tcPr>
            <w:tcW w:w="1734" w:type="pct"/>
            <w:shd w:val="clear" w:color="auto" w:fill="D9E2F3" w:themeFill="accent5" w:themeFillTint="33"/>
          </w:tcPr>
          <w:p w:rsidR="002B694B" w:rsidRPr="005766F8" w:rsidRDefault="002B694B" w:rsidP="005766F8">
            <w:pPr>
              <w:spacing w:line="280" w:lineRule="exact"/>
              <w:ind w:firstLineChars="100" w:firstLine="200"/>
              <w:jc w:val="center"/>
              <w:rPr>
                <w:rFonts w:ascii="標楷體" w:eastAsia="標楷體" w:hAnsi="標楷體"/>
                <w:sz w:val="20"/>
                <w:szCs w:val="20"/>
              </w:rPr>
            </w:pPr>
            <w:r w:rsidRPr="005766F8">
              <w:rPr>
                <w:rFonts w:ascii="標楷體" w:eastAsia="標楷體" w:hAnsi="標楷體" w:hint="eastAsia"/>
                <w:sz w:val="20"/>
                <w:szCs w:val="20"/>
              </w:rPr>
              <w:t>目</w:t>
            </w:r>
            <w:r w:rsidRPr="005766F8">
              <w:rPr>
                <w:rFonts w:ascii="標楷體" w:eastAsia="標楷體" w:hAnsi="標楷體"/>
                <w:sz w:val="20"/>
                <w:szCs w:val="20"/>
              </w:rPr>
              <w:t>前</w:t>
            </w:r>
            <w:r w:rsidRPr="005766F8">
              <w:rPr>
                <w:rFonts w:ascii="標楷體" w:eastAsia="標楷體" w:hAnsi="標楷體" w:hint="eastAsia"/>
                <w:sz w:val="20"/>
                <w:szCs w:val="20"/>
              </w:rPr>
              <w:t>辦</w:t>
            </w:r>
            <w:r w:rsidRPr="005766F8">
              <w:rPr>
                <w:rFonts w:ascii="標楷體" w:eastAsia="標楷體" w:hAnsi="標楷體"/>
                <w:sz w:val="20"/>
                <w:szCs w:val="20"/>
              </w:rPr>
              <w:t>理情形</w:t>
            </w:r>
          </w:p>
          <w:p w:rsidR="002B694B" w:rsidRPr="005766F8" w:rsidRDefault="002B694B" w:rsidP="005766F8">
            <w:pPr>
              <w:spacing w:line="280" w:lineRule="exact"/>
              <w:ind w:firstLineChars="100" w:firstLine="200"/>
              <w:jc w:val="center"/>
              <w:rPr>
                <w:rFonts w:ascii="標楷體" w:eastAsia="標楷體" w:hAnsi="標楷體"/>
                <w:sz w:val="20"/>
                <w:szCs w:val="20"/>
              </w:rPr>
            </w:pPr>
            <w:r w:rsidRPr="005766F8">
              <w:rPr>
                <w:rFonts w:ascii="標楷體" w:eastAsia="標楷體" w:hAnsi="標楷體" w:hint="eastAsia"/>
                <w:sz w:val="20"/>
                <w:szCs w:val="20"/>
              </w:rPr>
              <w:t>(簡</w:t>
            </w:r>
            <w:r w:rsidRPr="005766F8">
              <w:rPr>
                <w:rFonts w:ascii="標楷體" w:eastAsia="標楷體" w:hAnsi="標楷體"/>
                <w:sz w:val="20"/>
                <w:szCs w:val="20"/>
              </w:rPr>
              <w:t>要陳述</w:t>
            </w:r>
            <w:r w:rsidRPr="005766F8">
              <w:rPr>
                <w:rFonts w:ascii="標楷體" w:eastAsia="標楷體" w:hAnsi="標楷體" w:hint="eastAsia"/>
                <w:sz w:val="20"/>
                <w:szCs w:val="20"/>
              </w:rPr>
              <w:t>)</w:t>
            </w:r>
          </w:p>
        </w:tc>
        <w:tc>
          <w:tcPr>
            <w:tcW w:w="668" w:type="pct"/>
            <w:shd w:val="clear" w:color="auto" w:fill="D9E2F3" w:themeFill="accent5" w:themeFillTint="33"/>
          </w:tcPr>
          <w:p w:rsidR="002B694B" w:rsidRPr="005766F8" w:rsidRDefault="002B694B" w:rsidP="005766F8">
            <w:pPr>
              <w:spacing w:line="280" w:lineRule="exact"/>
              <w:jc w:val="center"/>
              <w:rPr>
                <w:rFonts w:ascii="標楷體" w:eastAsia="標楷體" w:hAnsi="標楷體"/>
                <w:sz w:val="20"/>
                <w:szCs w:val="20"/>
              </w:rPr>
            </w:pPr>
            <w:r w:rsidRPr="005766F8">
              <w:rPr>
                <w:rFonts w:ascii="標楷體" w:eastAsia="標楷體" w:hAnsi="標楷體" w:hint="eastAsia"/>
                <w:sz w:val="20"/>
                <w:szCs w:val="20"/>
              </w:rPr>
              <w:t>可能的問題/解決方法</w:t>
            </w:r>
          </w:p>
        </w:tc>
        <w:tc>
          <w:tcPr>
            <w:tcW w:w="530" w:type="pct"/>
            <w:tcBorders>
              <w:right w:val="single" w:sz="12" w:space="0" w:color="auto"/>
            </w:tcBorders>
            <w:shd w:val="clear" w:color="auto" w:fill="D9E2F3" w:themeFill="accent5" w:themeFillTint="33"/>
          </w:tcPr>
          <w:p w:rsidR="002B694B" w:rsidRPr="005766F8" w:rsidRDefault="002B694B" w:rsidP="005766F8">
            <w:pPr>
              <w:spacing w:line="280" w:lineRule="exact"/>
              <w:jc w:val="center"/>
              <w:rPr>
                <w:rFonts w:ascii="標楷體" w:eastAsia="標楷體" w:hAnsi="標楷體"/>
                <w:sz w:val="20"/>
                <w:szCs w:val="20"/>
              </w:rPr>
            </w:pPr>
            <w:r w:rsidRPr="005766F8">
              <w:rPr>
                <w:rFonts w:ascii="標楷體" w:eastAsia="標楷體" w:hAnsi="標楷體" w:hint="eastAsia"/>
                <w:sz w:val="20"/>
                <w:szCs w:val="20"/>
              </w:rPr>
              <w:t>備註</w:t>
            </w:r>
          </w:p>
        </w:tc>
      </w:tr>
      <w:tr w:rsidR="00E131B7" w:rsidRPr="004E626B" w:rsidTr="00E131B7">
        <w:trPr>
          <w:trHeight w:val="1214"/>
        </w:trPr>
        <w:tc>
          <w:tcPr>
            <w:tcW w:w="1548" w:type="pct"/>
            <w:tcBorders>
              <w:left w:val="single" w:sz="12" w:space="0" w:color="auto"/>
            </w:tcBorders>
            <w:shd w:val="clear" w:color="auto" w:fill="auto"/>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1.學生宿舍新建工程</w:t>
            </w:r>
          </w:p>
        </w:tc>
        <w:tc>
          <w:tcPr>
            <w:tcW w:w="519" w:type="pct"/>
            <w:shd w:val="clear" w:color="auto" w:fill="auto"/>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112年12月31日</w:t>
            </w:r>
          </w:p>
        </w:tc>
        <w:tc>
          <w:tcPr>
            <w:tcW w:w="1734" w:type="pct"/>
            <w:shd w:val="clear" w:color="auto" w:fill="auto"/>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宿舍新建工程已於112年9月2日進駐；廠商待辦事項剩餘綠建築標章申請(已掛件)及智慧建築標章申請(資料彙整中)作業。</w:t>
            </w:r>
          </w:p>
        </w:tc>
        <w:tc>
          <w:tcPr>
            <w:tcW w:w="668" w:type="pct"/>
            <w:shd w:val="clear" w:color="auto" w:fill="auto"/>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shd w:val="clear" w:color="auto" w:fill="auto"/>
          </w:tcPr>
          <w:p w:rsidR="002B694B" w:rsidRPr="00B152D8" w:rsidRDefault="002B694B" w:rsidP="002B694B">
            <w:pPr>
              <w:rPr>
                <w:rFonts w:ascii="標楷體" w:eastAsia="標楷體" w:hAnsi="標楷體"/>
                <w:color w:val="000000" w:themeColor="text1"/>
              </w:rPr>
            </w:pPr>
          </w:p>
        </w:tc>
      </w:tr>
      <w:tr w:rsidR="00E131B7" w:rsidRPr="004E626B" w:rsidTr="005766F8">
        <w:trPr>
          <w:trHeight w:val="965"/>
        </w:trPr>
        <w:tc>
          <w:tcPr>
            <w:tcW w:w="1548" w:type="pct"/>
            <w:tcBorders>
              <w:left w:val="single" w:sz="12" w:space="0" w:color="auto"/>
            </w:tcBorders>
          </w:tcPr>
          <w:p w:rsidR="002B694B" w:rsidRPr="005766F8" w:rsidRDefault="002B694B" w:rsidP="002B694B">
            <w:pPr>
              <w:spacing w:line="320" w:lineRule="exact"/>
              <w:ind w:left="200" w:hangingChars="100" w:hanging="200"/>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2新校區停車場(停3)新建工程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112年11月31日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本工程已於112年6月14日正式驗收，使用執照已於9月23日取得，廠商刻正辦理綠建築標章等申請作業。</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E131B7">
        <w:trPr>
          <w:trHeight w:val="1033"/>
        </w:trPr>
        <w:tc>
          <w:tcPr>
            <w:tcW w:w="1548" w:type="pct"/>
            <w:tcBorders>
              <w:left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3.等新建工程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112年9月30日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本工程已於5月3日完成正式驗收，使用執照已於9月23日取得，將持續辦理尾款支付作業。</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E131B7">
        <w:trPr>
          <w:trHeight w:val="1168"/>
        </w:trPr>
        <w:tc>
          <w:tcPr>
            <w:tcW w:w="1548" w:type="pct"/>
            <w:tcBorders>
              <w:left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4.新校區保留營舍整修工程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113年12月31日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已完成補照作業，惟考量本校今年重大工程資金需求，本案工程將另案簽辦於明年後執行工程發包作業。</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5766F8">
        <w:trPr>
          <w:trHeight w:val="1014"/>
        </w:trPr>
        <w:tc>
          <w:tcPr>
            <w:tcW w:w="1548" w:type="pct"/>
            <w:tcBorders>
              <w:left w:val="single" w:sz="12" w:space="0" w:color="auto"/>
            </w:tcBorders>
          </w:tcPr>
          <w:p w:rsidR="002B694B" w:rsidRPr="005766F8" w:rsidRDefault="002B694B" w:rsidP="002B694B">
            <w:pPr>
              <w:spacing w:line="320" w:lineRule="exact"/>
              <w:ind w:left="200" w:hangingChars="100" w:hanging="200"/>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5.圖書資訊館及青永館辦公室等整修工程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112年11月30日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本工程已於112年6月13日完成工程驗收，9月19日取得建築物室內裝修合格證明，刻正簽辦勞務驗收程序。</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E131B7">
        <w:trPr>
          <w:trHeight w:val="569"/>
        </w:trPr>
        <w:tc>
          <w:tcPr>
            <w:tcW w:w="1548" w:type="pct"/>
            <w:tcBorders>
              <w:left w:val="single" w:sz="12" w:space="0" w:color="auto"/>
            </w:tcBorders>
          </w:tcPr>
          <w:p w:rsidR="002B694B" w:rsidRPr="005766F8" w:rsidRDefault="002B694B" w:rsidP="002B694B">
            <w:pPr>
              <w:spacing w:line="320" w:lineRule="exact"/>
              <w:ind w:left="200" w:hangingChars="100" w:hanging="200"/>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6.養浩學舍一樓水壓改善工程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112年9月30日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日於9月15已竣工，將於10月6日辦理驗收程序。</w:t>
            </w:r>
            <w:r w:rsidR="007505D7" w:rsidRPr="005766F8">
              <w:rPr>
                <w:rFonts w:ascii="標楷體" w:eastAsia="標楷體" w:hAnsi="標楷體" w:hint="eastAsia"/>
                <w:color w:val="000000" w:themeColor="text1"/>
                <w:sz w:val="20"/>
                <w:szCs w:val="20"/>
              </w:rPr>
              <w:t>改善1樓水壓壓力至法定值以內</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0952D1" w:rsidRDefault="002B694B" w:rsidP="002B694B">
            <w:pPr>
              <w:spacing w:line="260" w:lineRule="exact"/>
              <w:rPr>
                <w:rFonts w:ascii="標楷體" w:eastAsia="標楷體" w:hAnsi="標楷體"/>
                <w:color w:val="000000" w:themeColor="text1"/>
                <w:sz w:val="20"/>
                <w:szCs w:val="20"/>
              </w:rPr>
            </w:pPr>
          </w:p>
        </w:tc>
      </w:tr>
      <w:tr w:rsidR="00E131B7" w:rsidRPr="004E626B" w:rsidTr="005766F8">
        <w:trPr>
          <w:trHeight w:val="1288"/>
        </w:trPr>
        <w:tc>
          <w:tcPr>
            <w:tcW w:w="1548" w:type="pct"/>
            <w:tcBorders>
              <w:left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7.綜合大樓新建工程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118年12月31日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已於112年4月27日完成本工程委託可行性評估技術服務議約並決標，已完成可行性評估報告初稿，將俟秘書室安排會議討論。</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E131B7">
        <w:trPr>
          <w:trHeight w:val="995"/>
        </w:trPr>
        <w:tc>
          <w:tcPr>
            <w:tcW w:w="1548" w:type="pct"/>
            <w:tcBorders>
              <w:left w:val="single" w:sz="12" w:space="0" w:color="auto"/>
            </w:tcBorders>
          </w:tcPr>
          <w:p w:rsidR="002B694B" w:rsidRPr="005766F8" w:rsidRDefault="002B694B" w:rsidP="002B694B">
            <w:pPr>
              <w:spacing w:line="320" w:lineRule="exact"/>
              <w:ind w:left="200" w:hangingChars="100" w:hanging="200"/>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8.新校區機車停車場面層及車道等工程</w:t>
            </w:r>
          </w:p>
        </w:tc>
        <w:tc>
          <w:tcPr>
            <w:tcW w:w="519"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113年2月29日</w:t>
            </w:r>
          </w:p>
        </w:tc>
        <w:tc>
          <w:tcPr>
            <w:tcW w:w="1734" w:type="pct"/>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設計監造單位已於112年9月28日將修正後之細部設計資料函送本校，本組刻正辦理審查事宜。</w:t>
            </w:r>
          </w:p>
        </w:tc>
        <w:tc>
          <w:tcPr>
            <w:tcW w:w="668" w:type="pct"/>
          </w:tcPr>
          <w:p w:rsidR="002B694B" w:rsidRPr="005766F8" w:rsidRDefault="002B694B" w:rsidP="002B694B">
            <w:pPr>
              <w:rPr>
                <w:rFonts w:ascii="標楷體" w:eastAsia="標楷體" w:hAnsi="標楷體"/>
                <w:color w:val="000000" w:themeColor="text1"/>
                <w:sz w:val="20"/>
                <w:szCs w:val="20"/>
              </w:rPr>
            </w:pPr>
          </w:p>
        </w:tc>
        <w:tc>
          <w:tcPr>
            <w:tcW w:w="530" w:type="pct"/>
            <w:tcBorders>
              <w:right w:val="single" w:sz="12" w:space="0" w:color="auto"/>
            </w:tcBorders>
          </w:tcPr>
          <w:p w:rsidR="002B694B" w:rsidRPr="00B152D8" w:rsidRDefault="002B694B" w:rsidP="002B694B">
            <w:pPr>
              <w:rPr>
                <w:rFonts w:ascii="標楷體" w:eastAsia="標楷體" w:hAnsi="標楷體"/>
                <w:color w:val="000000" w:themeColor="text1"/>
              </w:rPr>
            </w:pPr>
          </w:p>
        </w:tc>
      </w:tr>
      <w:tr w:rsidR="00E131B7" w:rsidRPr="004E626B" w:rsidTr="005766F8">
        <w:trPr>
          <w:trHeight w:val="995"/>
        </w:trPr>
        <w:tc>
          <w:tcPr>
            <w:tcW w:w="1548" w:type="pct"/>
            <w:tcBorders>
              <w:left w:val="single" w:sz="12" w:space="0" w:color="auto"/>
              <w:bottom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9.行政大樓拆除工程</w:t>
            </w:r>
          </w:p>
        </w:tc>
        <w:tc>
          <w:tcPr>
            <w:tcW w:w="519" w:type="pct"/>
            <w:tcBorders>
              <w:bottom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113年4月30日</w:t>
            </w:r>
          </w:p>
        </w:tc>
        <w:tc>
          <w:tcPr>
            <w:tcW w:w="1734" w:type="pct"/>
            <w:tcBorders>
              <w:bottom w:val="single" w:sz="12" w:space="0" w:color="auto"/>
            </w:tcBorders>
          </w:tcPr>
          <w:p w:rsidR="002B694B" w:rsidRPr="005766F8" w:rsidRDefault="002B694B" w:rsidP="002B694B">
            <w:pPr>
              <w:spacing w:line="320" w:lineRule="exact"/>
              <w:rPr>
                <w:rFonts w:ascii="標楷體" w:eastAsia="標楷體" w:hAnsi="標楷體"/>
                <w:color w:val="000000" w:themeColor="text1"/>
                <w:sz w:val="20"/>
                <w:szCs w:val="20"/>
              </w:rPr>
            </w:pPr>
            <w:r w:rsidRPr="005766F8">
              <w:rPr>
                <w:rFonts w:ascii="標楷體" w:eastAsia="標楷體" w:hAnsi="標楷體" w:hint="eastAsia"/>
                <w:color w:val="000000" w:themeColor="text1"/>
                <w:sz w:val="20"/>
                <w:szCs w:val="20"/>
              </w:rPr>
              <w:t>設計監造單位已於112年10月6日完成工程發包書圖，刻正簽辦工程發包作業，預計10月27日前上網招標。</w:t>
            </w:r>
          </w:p>
        </w:tc>
        <w:tc>
          <w:tcPr>
            <w:tcW w:w="668" w:type="pct"/>
            <w:tcBorders>
              <w:bottom w:val="single" w:sz="12" w:space="0" w:color="auto"/>
            </w:tcBorders>
          </w:tcPr>
          <w:p w:rsidR="002B694B" w:rsidRPr="005766F8" w:rsidRDefault="002B694B" w:rsidP="002B694B">
            <w:pPr>
              <w:rPr>
                <w:rFonts w:ascii="標楷體" w:eastAsia="標楷體" w:hAnsi="標楷體"/>
                <w:color w:val="000000" w:themeColor="text1"/>
                <w:sz w:val="20"/>
                <w:szCs w:val="20"/>
              </w:rPr>
            </w:pPr>
          </w:p>
        </w:tc>
        <w:tc>
          <w:tcPr>
            <w:tcW w:w="530" w:type="pct"/>
            <w:tcBorders>
              <w:bottom w:val="single" w:sz="12" w:space="0" w:color="auto"/>
              <w:right w:val="single" w:sz="12" w:space="0" w:color="auto"/>
            </w:tcBorders>
          </w:tcPr>
          <w:p w:rsidR="002B694B" w:rsidRPr="00B152D8" w:rsidRDefault="002B694B" w:rsidP="002B694B">
            <w:pPr>
              <w:rPr>
                <w:rFonts w:ascii="標楷體" w:eastAsia="標楷體" w:hAnsi="標楷體"/>
                <w:color w:val="000000" w:themeColor="text1"/>
              </w:rPr>
            </w:pPr>
          </w:p>
        </w:tc>
      </w:tr>
    </w:tbl>
    <w:p w:rsidR="008C1421" w:rsidRDefault="008C1421" w:rsidP="006073B6">
      <w:pPr>
        <w:pStyle w:val="a3"/>
        <w:numPr>
          <w:ilvl w:val="0"/>
          <w:numId w:val="11"/>
        </w:numPr>
        <w:spacing w:beforeLines="50" w:before="180" w:line="380" w:lineRule="exact"/>
        <w:ind w:leftChars="0"/>
        <w:rPr>
          <w:rFonts w:ascii="標楷體" w:eastAsia="標楷體" w:hAnsi="標楷體"/>
          <w:b/>
        </w:rPr>
      </w:pPr>
      <w:r w:rsidRPr="00A6413A">
        <w:rPr>
          <w:rFonts w:ascii="標楷體" w:eastAsia="標楷體" w:hAnsi="標楷體" w:hint="eastAsia"/>
          <w:b/>
        </w:rPr>
        <w:lastRenderedPageBreak/>
        <w:t>事務組</w:t>
      </w:r>
      <w:r w:rsidR="00CF4062" w:rsidRPr="007334AF">
        <w:rPr>
          <w:rFonts w:ascii="標楷體" w:eastAsia="標楷體" w:hAnsi="標楷體" w:hint="eastAsia"/>
          <w:b/>
        </w:rPr>
        <w:t>重</w:t>
      </w:r>
      <w:r w:rsidR="00CF4062" w:rsidRPr="007334AF">
        <w:rPr>
          <w:rFonts w:ascii="標楷體" w:eastAsia="標楷體" w:hAnsi="標楷體"/>
          <w:b/>
        </w:rPr>
        <w:t>要工作事項</w:t>
      </w:r>
    </w:p>
    <w:tbl>
      <w:tblPr>
        <w:tblStyle w:val="17"/>
        <w:tblW w:w="5910" w:type="pct"/>
        <w:tblInd w:w="-846" w:type="dxa"/>
        <w:tblLook w:val="04A0" w:firstRow="1" w:lastRow="0" w:firstColumn="1" w:lastColumn="0" w:noHBand="0" w:noVBand="1"/>
      </w:tblPr>
      <w:tblGrid>
        <w:gridCol w:w="2958"/>
        <w:gridCol w:w="1703"/>
        <w:gridCol w:w="3540"/>
        <w:gridCol w:w="1422"/>
        <w:gridCol w:w="1131"/>
      </w:tblGrid>
      <w:tr w:rsidR="00A659A7" w:rsidRPr="00623D17" w:rsidTr="00A659A7">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623D17" w:rsidRDefault="00A659A7" w:rsidP="00623D17">
            <w:pPr>
              <w:spacing w:line="360" w:lineRule="exact"/>
              <w:jc w:val="center"/>
              <w:rPr>
                <w:rFonts w:eastAsia="標楷體"/>
                <w:color w:val="000000"/>
                <w:sz w:val="22"/>
                <w:szCs w:val="22"/>
              </w:rPr>
            </w:pPr>
            <w:r w:rsidRPr="00623D17">
              <w:rPr>
                <w:rFonts w:eastAsia="標楷體"/>
                <w:color w:val="000000"/>
                <w:sz w:val="22"/>
                <w:szCs w:val="22"/>
              </w:rPr>
              <w:t>已完成之業辦事項</w:t>
            </w:r>
          </w:p>
        </w:tc>
      </w:tr>
      <w:tr w:rsidR="00A659A7" w:rsidRPr="00623D17" w:rsidTr="002B694B">
        <w:trPr>
          <w:trHeight w:val="276"/>
        </w:trPr>
        <w:tc>
          <w:tcPr>
            <w:tcW w:w="1375" w:type="pct"/>
            <w:tcBorders>
              <w:left w:val="single" w:sz="12" w:space="0" w:color="auto"/>
            </w:tcBorders>
            <w:shd w:val="clear" w:color="auto" w:fill="D9E2F3" w:themeFill="accent5" w:themeFillTint="33"/>
          </w:tcPr>
          <w:p w:rsidR="00A659A7" w:rsidRPr="00623D17" w:rsidRDefault="00A659A7" w:rsidP="00623D17">
            <w:pPr>
              <w:spacing w:line="360" w:lineRule="exact"/>
              <w:jc w:val="center"/>
              <w:rPr>
                <w:rFonts w:eastAsia="標楷體"/>
                <w:color w:val="000000"/>
                <w:sz w:val="22"/>
                <w:szCs w:val="22"/>
              </w:rPr>
            </w:pPr>
            <w:r w:rsidRPr="00623D17">
              <w:rPr>
                <w:rFonts w:eastAsia="標楷體"/>
                <w:color w:val="000000"/>
                <w:sz w:val="22"/>
                <w:szCs w:val="22"/>
              </w:rPr>
              <w:t>業辦事項名稱</w:t>
            </w:r>
          </w:p>
        </w:tc>
        <w:tc>
          <w:tcPr>
            <w:tcW w:w="792" w:type="pct"/>
            <w:shd w:val="clear" w:color="auto" w:fill="D9E2F3" w:themeFill="accent5" w:themeFillTint="33"/>
          </w:tcPr>
          <w:p w:rsidR="00A659A7" w:rsidRPr="00623D17" w:rsidRDefault="00A659A7" w:rsidP="00623D17">
            <w:pPr>
              <w:spacing w:line="360" w:lineRule="exact"/>
              <w:jc w:val="center"/>
              <w:rPr>
                <w:rFonts w:eastAsia="標楷體"/>
                <w:color w:val="000000"/>
                <w:sz w:val="22"/>
                <w:szCs w:val="22"/>
              </w:rPr>
            </w:pPr>
            <w:r w:rsidRPr="00623D17">
              <w:rPr>
                <w:rFonts w:eastAsia="標楷體"/>
                <w:color w:val="000000"/>
                <w:sz w:val="22"/>
                <w:szCs w:val="22"/>
              </w:rPr>
              <w:t>完成時間</w:t>
            </w:r>
          </w:p>
        </w:tc>
        <w:tc>
          <w:tcPr>
            <w:tcW w:w="2307" w:type="pct"/>
            <w:gridSpan w:val="2"/>
            <w:shd w:val="clear" w:color="auto" w:fill="D9E2F3" w:themeFill="accent5" w:themeFillTint="33"/>
          </w:tcPr>
          <w:p w:rsidR="00A659A7" w:rsidRPr="00623D17" w:rsidRDefault="00A659A7" w:rsidP="00623D17">
            <w:pPr>
              <w:spacing w:line="360" w:lineRule="exact"/>
              <w:jc w:val="center"/>
              <w:rPr>
                <w:rFonts w:eastAsia="標楷體"/>
                <w:color w:val="000000"/>
                <w:sz w:val="22"/>
                <w:szCs w:val="22"/>
              </w:rPr>
            </w:pPr>
            <w:r w:rsidRPr="00623D17">
              <w:rPr>
                <w:rFonts w:eastAsia="標楷體"/>
                <w:color w:val="000000"/>
                <w:sz w:val="22"/>
                <w:szCs w:val="22"/>
              </w:rPr>
              <w:t>辦理情形</w:t>
            </w:r>
            <w:r w:rsidRPr="00623D17">
              <w:rPr>
                <w:rFonts w:eastAsia="標楷體"/>
                <w:color w:val="000000"/>
                <w:sz w:val="22"/>
                <w:szCs w:val="22"/>
              </w:rPr>
              <w:t>/</w:t>
            </w:r>
            <w:r w:rsidRPr="00623D17">
              <w:rPr>
                <w:rFonts w:eastAsia="標楷體"/>
                <w:color w:val="000000"/>
                <w:sz w:val="22"/>
                <w:szCs w:val="22"/>
              </w:rPr>
              <w:t>執行成果</w:t>
            </w:r>
          </w:p>
        </w:tc>
        <w:tc>
          <w:tcPr>
            <w:tcW w:w="526" w:type="pct"/>
            <w:tcBorders>
              <w:right w:val="single" w:sz="12" w:space="0" w:color="auto"/>
            </w:tcBorders>
            <w:shd w:val="clear" w:color="auto" w:fill="D9E2F3" w:themeFill="accent5" w:themeFillTint="33"/>
          </w:tcPr>
          <w:p w:rsidR="00A659A7" w:rsidRPr="00623D17" w:rsidRDefault="00A659A7" w:rsidP="00623D17">
            <w:pPr>
              <w:spacing w:line="360" w:lineRule="exact"/>
              <w:jc w:val="center"/>
              <w:rPr>
                <w:rFonts w:ascii="標楷體" w:eastAsia="標楷體" w:hAnsi="標楷體"/>
                <w:color w:val="000000"/>
                <w:sz w:val="22"/>
                <w:szCs w:val="22"/>
              </w:rPr>
            </w:pPr>
            <w:r w:rsidRPr="00623D17">
              <w:rPr>
                <w:rFonts w:ascii="標楷體" w:eastAsia="標楷體" w:hAnsi="標楷體" w:hint="eastAsia"/>
                <w:color w:val="000000"/>
                <w:sz w:val="22"/>
                <w:szCs w:val="22"/>
              </w:rPr>
              <w:t>備註</w:t>
            </w:r>
          </w:p>
        </w:tc>
      </w:tr>
      <w:tr w:rsidR="00E131B7" w:rsidRPr="00623D17" w:rsidTr="002B694B">
        <w:trPr>
          <w:trHeight w:val="565"/>
        </w:trPr>
        <w:tc>
          <w:tcPr>
            <w:tcW w:w="1375" w:type="pct"/>
            <w:tcBorders>
              <w:left w:val="single" w:sz="12" w:space="0" w:color="auto"/>
            </w:tcBorders>
          </w:tcPr>
          <w:p w:rsidR="00E131B7" w:rsidRPr="005028C5" w:rsidRDefault="00E131B7" w:rsidP="00E131B7">
            <w:pPr>
              <w:ind w:left="100" w:hangingChars="50" w:hanging="100"/>
              <w:rPr>
                <w:rFonts w:ascii="標楷體" w:eastAsia="標楷體" w:hAnsi="標楷體"/>
                <w:sz w:val="20"/>
                <w:szCs w:val="20"/>
              </w:rPr>
            </w:pPr>
            <w:r w:rsidRPr="005028C5">
              <w:rPr>
                <w:rFonts w:ascii="標楷體" w:eastAsia="標楷體" w:hAnsi="標楷體" w:hint="eastAsia"/>
                <w:sz w:val="20"/>
                <w:szCs w:val="20"/>
              </w:rPr>
              <w:t>1.保育區北側圍籬補種春不老</w:t>
            </w:r>
            <w:r w:rsidRPr="005028C5">
              <w:rPr>
                <w:rFonts w:ascii="標楷體" w:eastAsia="標楷體" w:hAnsi="標楷體"/>
                <w:sz w:val="20"/>
                <w:szCs w:val="20"/>
              </w:rPr>
              <w:t> </w:t>
            </w:r>
          </w:p>
        </w:tc>
        <w:tc>
          <w:tcPr>
            <w:tcW w:w="792" w:type="pct"/>
          </w:tcPr>
          <w:p w:rsidR="00E131B7" w:rsidRPr="005028C5" w:rsidRDefault="00E131B7" w:rsidP="00E131B7">
            <w:pPr>
              <w:jc w:val="center"/>
              <w:rPr>
                <w:rFonts w:ascii="標楷體" w:eastAsia="標楷體" w:hAnsi="標楷體"/>
                <w:sz w:val="20"/>
                <w:szCs w:val="20"/>
              </w:rPr>
            </w:pPr>
            <w:r w:rsidRPr="005028C5">
              <w:rPr>
                <w:rFonts w:ascii="標楷體" w:eastAsia="標楷體" w:hAnsi="標楷體" w:hint="eastAsia"/>
                <w:sz w:val="20"/>
                <w:szCs w:val="20"/>
              </w:rPr>
              <w:t>11</w:t>
            </w:r>
            <w:r w:rsidRPr="005028C5">
              <w:rPr>
                <w:rFonts w:ascii="標楷體" w:eastAsia="標楷體" w:hAnsi="標楷體"/>
                <w:sz w:val="20"/>
                <w:szCs w:val="20"/>
              </w:rPr>
              <w:t>2.10.10</w:t>
            </w:r>
          </w:p>
        </w:tc>
        <w:tc>
          <w:tcPr>
            <w:tcW w:w="2307" w:type="pct"/>
            <w:gridSpan w:val="2"/>
          </w:tcPr>
          <w:p w:rsidR="00E131B7" w:rsidRPr="005028C5" w:rsidRDefault="00E131B7" w:rsidP="00E131B7">
            <w:pPr>
              <w:rPr>
                <w:rFonts w:ascii="標楷體" w:eastAsia="標楷體" w:hAnsi="標楷體"/>
                <w:sz w:val="20"/>
                <w:szCs w:val="20"/>
              </w:rPr>
            </w:pPr>
            <w:r w:rsidRPr="005028C5">
              <w:rPr>
                <w:rFonts w:ascii="標楷體" w:eastAsia="標楷體" w:hAnsi="標楷體" w:hint="eastAsia"/>
                <w:sz w:val="20"/>
                <w:szCs w:val="20"/>
              </w:rPr>
              <w:t>保育區北側圍籬補種之前水利局施工所造成損毀區域春不老</w:t>
            </w:r>
          </w:p>
        </w:tc>
        <w:tc>
          <w:tcPr>
            <w:tcW w:w="526" w:type="pct"/>
            <w:tcBorders>
              <w:right w:val="single" w:sz="12" w:space="0" w:color="auto"/>
            </w:tcBorders>
          </w:tcPr>
          <w:p w:rsidR="00E131B7" w:rsidRPr="00623D17" w:rsidRDefault="00E131B7" w:rsidP="00E131B7">
            <w:pPr>
              <w:spacing w:line="360" w:lineRule="exact"/>
              <w:ind w:left="220" w:hangingChars="100" w:hanging="220"/>
              <w:jc w:val="both"/>
              <w:rPr>
                <w:rFonts w:eastAsia="標楷體"/>
                <w:sz w:val="22"/>
                <w:szCs w:val="22"/>
              </w:rPr>
            </w:pPr>
          </w:p>
        </w:tc>
      </w:tr>
      <w:tr w:rsidR="00E131B7" w:rsidRPr="00623D17" w:rsidTr="00692076">
        <w:trPr>
          <w:trHeight w:val="565"/>
        </w:trPr>
        <w:tc>
          <w:tcPr>
            <w:tcW w:w="1375" w:type="pct"/>
            <w:tcBorders>
              <w:left w:val="single" w:sz="12" w:space="0" w:color="auto"/>
            </w:tcBorders>
            <w:vAlign w:val="center"/>
          </w:tcPr>
          <w:p w:rsidR="00E131B7" w:rsidRPr="005028C5" w:rsidRDefault="00E131B7" w:rsidP="00E131B7">
            <w:pPr>
              <w:ind w:left="100" w:hangingChars="50" w:hanging="100"/>
              <w:jc w:val="both"/>
              <w:rPr>
                <w:rFonts w:eastAsia="標楷體"/>
                <w:sz w:val="20"/>
                <w:szCs w:val="20"/>
              </w:rPr>
            </w:pPr>
            <w:r w:rsidRPr="005028C5">
              <w:rPr>
                <w:rFonts w:eastAsia="標楷體" w:hint="eastAsia"/>
                <w:sz w:val="20"/>
                <w:szCs w:val="20"/>
              </w:rPr>
              <w:t>2.</w:t>
            </w:r>
            <w:r w:rsidRPr="005028C5">
              <w:rPr>
                <w:rFonts w:eastAsia="標楷體" w:hint="eastAsia"/>
                <w:sz w:val="20"/>
                <w:szCs w:val="20"/>
              </w:rPr>
              <w:t>配合養皓學舍用水，臨時井水配管改善工程</w:t>
            </w:r>
          </w:p>
        </w:tc>
        <w:tc>
          <w:tcPr>
            <w:tcW w:w="792" w:type="pct"/>
            <w:vAlign w:val="center"/>
          </w:tcPr>
          <w:p w:rsidR="00E131B7" w:rsidRPr="005028C5" w:rsidRDefault="00E131B7" w:rsidP="00E131B7">
            <w:pPr>
              <w:jc w:val="center"/>
              <w:rPr>
                <w:rFonts w:eastAsia="標楷體"/>
                <w:sz w:val="20"/>
                <w:szCs w:val="20"/>
              </w:rPr>
            </w:pPr>
            <w:r w:rsidRPr="005028C5">
              <w:rPr>
                <w:rFonts w:eastAsia="標楷體"/>
                <w:sz w:val="20"/>
                <w:szCs w:val="20"/>
              </w:rPr>
              <w:t>112</w:t>
            </w:r>
            <w:r w:rsidRPr="005028C5">
              <w:rPr>
                <w:rFonts w:eastAsia="標楷體" w:hint="eastAsia"/>
                <w:sz w:val="20"/>
                <w:szCs w:val="20"/>
              </w:rPr>
              <w:t>.9.31</w:t>
            </w:r>
          </w:p>
        </w:tc>
        <w:tc>
          <w:tcPr>
            <w:tcW w:w="2307" w:type="pct"/>
            <w:gridSpan w:val="2"/>
          </w:tcPr>
          <w:p w:rsidR="00E131B7" w:rsidRPr="005028C5" w:rsidRDefault="00E131B7" w:rsidP="00E131B7">
            <w:pPr>
              <w:rPr>
                <w:rFonts w:eastAsia="標楷體"/>
                <w:sz w:val="20"/>
                <w:szCs w:val="20"/>
              </w:rPr>
            </w:pPr>
            <w:r w:rsidRPr="005028C5">
              <w:rPr>
                <w:rFonts w:eastAsia="標楷體" w:hint="eastAsia"/>
                <w:sz w:val="20"/>
                <w:szCs w:val="20"/>
              </w:rPr>
              <w:t>已完成驗收。</w:t>
            </w:r>
          </w:p>
        </w:tc>
        <w:tc>
          <w:tcPr>
            <w:tcW w:w="526" w:type="pct"/>
            <w:tcBorders>
              <w:right w:val="single" w:sz="12" w:space="0" w:color="auto"/>
            </w:tcBorders>
          </w:tcPr>
          <w:p w:rsidR="00E131B7" w:rsidRPr="00623D17" w:rsidRDefault="00E131B7" w:rsidP="00E131B7">
            <w:pPr>
              <w:spacing w:line="360" w:lineRule="exact"/>
              <w:ind w:left="220" w:hangingChars="100" w:hanging="220"/>
              <w:jc w:val="both"/>
              <w:rPr>
                <w:rFonts w:eastAsia="標楷體"/>
                <w:sz w:val="22"/>
                <w:szCs w:val="22"/>
              </w:rPr>
            </w:pPr>
          </w:p>
        </w:tc>
      </w:tr>
      <w:tr w:rsidR="00E131B7" w:rsidRPr="00623D17" w:rsidTr="005028C5">
        <w:trPr>
          <w:trHeight w:val="436"/>
        </w:trPr>
        <w:tc>
          <w:tcPr>
            <w:tcW w:w="1375" w:type="pct"/>
            <w:tcBorders>
              <w:left w:val="single" w:sz="12" w:space="0" w:color="auto"/>
              <w:bottom w:val="single" w:sz="12" w:space="0" w:color="auto"/>
            </w:tcBorders>
            <w:vAlign w:val="center"/>
          </w:tcPr>
          <w:p w:rsidR="00E131B7" w:rsidRPr="005028C5" w:rsidRDefault="00E131B7" w:rsidP="005028C5">
            <w:pPr>
              <w:ind w:left="100" w:hangingChars="50" w:hanging="100"/>
              <w:jc w:val="both"/>
              <w:rPr>
                <w:rFonts w:eastAsia="標楷體"/>
                <w:sz w:val="20"/>
                <w:szCs w:val="20"/>
              </w:rPr>
            </w:pPr>
            <w:r w:rsidRPr="005028C5">
              <w:rPr>
                <w:rFonts w:eastAsia="標楷體" w:hint="eastAsia"/>
                <w:sz w:val="20"/>
                <w:szCs w:val="20"/>
              </w:rPr>
              <w:t>3.</w:t>
            </w:r>
            <w:r w:rsidRPr="005028C5">
              <w:rPr>
                <w:rFonts w:eastAsia="標楷體" w:hint="eastAsia"/>
                <w:sz w:val="20"/>
                <w:szCs w:val="20"/>
              </w:rPr>
              <w:t>配合雙十國慶停電作業路燈開啟時間調整</w:t>
            </w:r>
          </w:p>
        </w:tc>
        <w:tc>
          <w:tcPr>
            <w:tcW w:w="792" w:type="pct"/>
            <w:tcBorders>
              <w:bottom w:val="single" w:sz="12" w:space="0" w:color="auto"/>
            </w:tcBorders>
            <w:vAlign w:val="center"/>
          </w:tcPr>
          <w:p w:rsidR="00E131B7" w:rsidRPr="005028C5" w:rsidRDefault="00E131B7" w:rsidP="00E131B7">
            <w:pPr>
              <w:jc w:val="center"/>
              <w:rPr>
                <w:rFonts w:eastAsia="標楷體"/>
                <w:sz w:val="20"/>
                <w:szCs w:val="20"/>
              </w:rPr>
            </w:pPr>
            <w:r w:rsidRPr="005028C5">
              <w:rPr>
                <w:rFonts w:eastAsia="標楷體"/>
                <w:sz w:val="20"/>
                <w:szCs w:val="20"/>
              </w:rPr>
              <w:t>112</w:t>
            </w:r>
            <w:r w:rsidRPr="005028C5">
              <w:rPr>
                <w:rFonts w:eastAsia="標楷體" w:hint="eastAsia"/>
                <w:sz w:val="20"/>
                <w:szCs w:val="20"/>
              </w:rPr>
              <w:t>.10.10</w:t>
            </w:r>
          </w:p>
        </w:tc>
        <w:tc>
          <w:tcPr>
            <w:tcW w:w="2307" w:type="pct"/>
            <w:gridSpan w:val="2"/>
            <w:tcBorders>
              <w:bottom w:val="single" w:sz="12" w:space="0" w:color="auto"/>
            </w:tcBorders>
          </w:tcPr>
          <w:p w:rsidR="00E131B7" w:rsidRPr="005028C5" w:rsidRDefault="00E131B7" w:rsidP="00E131B7">
            <w:pPr>
              <w:rPr>
                <w:rFonts w:eastAsia="標楷體"/>
                <w:sz w:val="20"/>
                <w:szCs w:val="20"/>
              </w:rPr>
            </w:pPr>
            <w:r w:rsidRPr="005028C5">
              <w:rPr>
                <w:rFonts w:eastAsia="標楷體" w:hint="eastAsia"/>
                <w:sz w:val="20"/>
                <w:szCs w:val="20"/>
              </w:rPr>
              <w:t>已完成，目前開啟時間為</w:t>
            </w:r>
            <w:r w:rsidRPr="005028C5">
              <w:rPr>
                <w:rFonts w:eastAsia="標楷體" w:hint="eastAsia"/>
                <w:sz w:val="20"/>
                <w:szCs w:val="20"/>
              </w:rPr>
              <w:t>17:30</w:t>
            </w:r>
            <w:r w:rsidRPr="005028C5">
              <w:rPr>
                <w:rFonts w:eastAsia="標楷體" w:hint="eastAsia"/>
                <w:sz w:val="20"/>
                <w:szCs w:val="20"/>
              </w:rPr>
              <w:t>。</w:t>
            </w:r>
          </w:p>
        </w:tc>
        <w:tc>
          <w:tcPr>
            <w:tcW w:w="526" w:type="pct"/>
            <w:tcBorders>
              <w:right w:val="single" w:sz="12" w:space="0" w:color="auto"/>
            </w:tcBorders>
          </w:tcPr>
          <w:p w:rsidR="00E131B7" w:rsidRPr="00623D17" w:rsidRDefault="00E131B7" w:rsidP="00E131B7">
            <w:pPr>
              <w:spacing w:line="360" w:lineRule="exact"/>
              <w:rPr>
                <w:rFonts w:eastAsia="標楷體"/>
                <w:sz w:val="22"/>
                <w:szCs w:val="22"/>
              </w:rPr>
            </w:pPr>
          </w:p>
        </w:tc>
      </w:tr>
      <w:tr w:rsidR="00E131B7" w:rsidRPr="00623D17" w:rsidTr="005028C5">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E131B7" w:rsidRPr="005028C5" w:rsidRDefault="00E131B7" w:rsidP="00E131B7">
            <w:pPr>
              <w:spacing w:line="360" w:lineRule="exact"/>
              <w:jc w:val="center"/>
              <w:rPr>
                <w:rFonts w:eastAsia="標楷體"/>
                <w:b/>
                <w:color w:val="000000"/>
                <w:sz w:val="20"/>
                <w:szCs w:val="20"/>
              </w:rPr>
            </w:pPr>
            <w:r w:rsidRPr="005028C5">
              <w:rPr>
                <w:rFonts w:eastAsia="標楷體"/>
                <w:b/>
                <w:color w:val="000000"/>
                <w:sz w:val="20"/>
                <w:szCs w:val="20"/>
              </w:rPr>
              <w:t>進行中／預計辦理業辦事項</w:t>
            </w:r>
          </w:p>
        </w:tc>
      </w:tr>
      <w:tr w:rsidR="00E131B7" w:rsidRPr="00623D17" w:rsidTr="005028C5">
        <w:trPr>
          <w:trHeight w:val="573"/>
        </w:trPr>
        <w:tc>
          <w:tcPr>
            <w:tcW w:w="1375" w:type="pct"/>
            <w:tcBorders>
              <w:left w:val="single" w:sz="12" w:space="0" w:color="auto"/>
            </w:tcBorders>
            <w:shd w:val="clear" w:color="auto" w:fill="D9E2F3" w:themeFill="accent5" w:themeFillTint="33"/>
          </w:tcPr>
          <w:p w:rsidR="00E131B7" w:rsidRPr="005028C5" w:rsidRDefault="00E131B7" w:rsidP="00E131B7">
            <w:pPr>
              <w:spacing w:line="360" w:lineRule="exact"/>
              <w:jc w:val="center"/>
              <w:rPr>
                <w:rFonts w:eastAsia="標楷體"/>
                <w:color w:val="000000"/>
                <w:sz w:val="20"/>
                <w:szCs w:val="20"/>
              </w:rPr>
            </w:pPr>
            <w:r w:rsidRPr="005028C5">
              <w:rPr>
                <w:rFonts w:eastAsia="標楷體"/>
                <w:color w:val="000000"/>
                <w:sz w:val="20"/>
                <w:szCs w:val="20"/>
              </w:rPr>
              <w:t>業辦事項名稱</w:t>
            </w:r>
          </w:p>
        </w:tc>
        <w:tc>
          <w:tcPr>
            <w:tcW w:w="792" w:type="pct"/>
            <w:shd w:val="clear" w:color="auto" w:fill="D9E2F3" w:themeFill="accent5" w:themeFillTint="33"/>
          </w:tcPr>
          <w:p w:rsidR="00E131B7" w:rsidRPr="005028C5" w:rsidRDefault="00E131B7" w:rsidP="005028C5">
            <w:pPr>
              <w:spacing w:line="360" w:lineRule="exact"/>
              <w:jc w:val="center"/>
              <w:rPr>
                <w:rFonts w:eastAsia="標楷體"/>
                <w:color w:val="000000"/>
                <w:sz w:val="20"/>
                <w:szCs w:val="20"/>
              </w:rPr>
            </w:pPr>
            <w:r w:rsidRPr="005028C5">
              <w:rPr>
                <w:rFonts w:eastAsia="標楷體"/>
                <w:color w:val="000000"/>
                <w:sz w:val="20"/>
                <w:szCs w:val="20"/>
              </w:rPr>
              <w:t>預計完成時間</w:t>
            </w:r>
          </w:p>
        </w:tc>
        <w:tc>
          <w:tcPr>
            <w:tcW w:w="1646" w:type="pct"/>
            <w:shd w:val="clear" w:color="auto" w:fill="D9E2F3" w:themeFill="accent5" w:themeFillTint="33"/>
          </w:tcPr>
          <w:p w:rsidR="00E131B7" w:rsidRPr="005028C5" w:rsidRDefault="00E131B7" w:rsidP="005766F8">
            <w:pPr>
              <w:spacing w:line="360" w:lineRule="exact"/>
              <w:ind w:firstLineChars="100" w:firstLine="200"/>
              <w:jc w:val="center"/>
              <w:rPr>
                <w:rFonts w:eastAsia="標楷體"/>
                <w:color w:val="000000"/>
                <w:sz w:val="20"/>
                <w:szCs w:val="20"/>
              </w:rPr>
            </w:pPr>
            <w:r w:rsidRPr="005028C5">
              <w:rPr>
                <w:rFonts w:eastAsia="標楷體"/>
                <w:color w:val="000000"/>
                <w:sz w:val="20"/>
                <w:szCs w:val="20"/>
              </w:rPr>
              <w:t>目前辦理情形</w:t>
            </w:r>
          </w:p>
        </w:tc>
        <w:tc>
          <w:tcPr>
            <w:tcW w:w="661" w:type="pct"/>
            <w:shd w:val="clear" w:color="auto" w:fill="D9E2F3" w:themeFill="accent5" w:themeFillTint="33"/>
          </w:tcPr>
          <w:p w:rsidR="00E131B7" w:rsidRPr="005028C5" w:rsidRDefault="00E131B7" w:rsidP="005028C5">
            <w:pPr>
              <w:spacing w:line="320" w:lineRule="exact"/>
              <w:jc w:val="center"/>
              <w:rPr>
                <w:rFonts w:ascii="標楷體" w:eastAsia="標楷體" w:hAnsi="標楷體"/>
                <w:color w:val="000000"/>
                <w:sz w:val="20"/>
                <w:szCs w:val="20"/>
              </w:rPr>
            </w:pPr>
            <w:r w:rsidRPr="005028C5">
              <w:rPr>
                <w:rFonts w:ascii="標楷體" w:eastAsia="標楷體" w:hAnsi="標楷體" w:hint="eastAsia"/>
                <w:color w:val="000000"/>
                <w:sz w:val="20"/>
                <w:szCs w:val="20"/>
              </w:rPr>
              <w:t>可能的問題/解決方法</w:t>
            </w:r>
          </w:p>
        </w:tc>
        <w:tc>
          <w:tcPr>
            <w:tcW w:w="526" w:type="pct"/>
            <w:tcBorders>
              <w:right w:val="single" w:sz="12" w:space="0" w:color="auto"/>
            </w:tcBorders>
            <w:shd w:val="clear" w:color="auto" w:fill="D9E2F3" w:themeFill="accent5" w:themeFillTint="33"/>
          </w:tcPr>
          <w:p w:rsidR="00E131B7" w:rsidRPr="005028C5" w:rsidRDefault="00E131B7" w:rsidP="00E131B7">
            <w:pPr>
              <w:spacing w:line="360" w:lineRule="exact"/>
              <w:jc w:val="center"/>
              <w:rPr>
                <w:rFonts w:ascii="標楷體" w:eastAsia="標楷體" w:hAnsi="標楷體"/>
                <w:color w:val="000000"/>
                <w:sz w:val="20"/>
                <w:szCs w:val="20"/>
              </w:rPr>
            </w:pPr>
            <w:r w:rsidRPr="005028C5">
              <w:rPr>
                <w:rFonts w:ascii="標楷體" w:eastAsia="標楷體" w:hAnsi="標楷體" w:hint="eastAsia"/>
                <w:color w:val="000000"/>
                <w:sz w:val="20"/>
                <w:szCs w:val="20"/>
              </w:rPr>
              <w:t>備註</w:t>
            </w:r>
          </w:p>
        </w:tc>
      </w:tr>
      <w:tr w:rsidR="00AE79A5" w:rsidRPr="00623D17" w:rsidTr="002B694B">
        <w:trPr>
          <w:trHeight w:val="398"/>
        </w:trPr>
        <w:tc>
          <w:tcPr>
            <w:tcW w:w="1375" w:type="pct"/>
            <w:tcBorders>
              <w:left w:val="single" w:sz="12" w:space="0" w:color="auto"/>
            </w:tcBorders>
          </w:tcPr>
          <w:p w:rsidR="00AE79A5" w:rsidRPr="005028C5" w:rsidRDefault="00AE79A5" w:rsidP="005766F8">
            <w:pPr>
              <w:spacing w:line="300" w:lineRule="exact"/>
              <w:rPr>
                <w:rFonts w:ascii="標楷體" w:eastAsia="標楷體" w:hAnsi="標楷體"/>
                <w:sz w:val="20"/>
                <w:szCs w:val="20"/>
              </w:rPr>
            </w:pPr>
            <w:r w:rsidRPr="005028C5">
              <w:rPr>
                <w:rFonts w:ascii="標楷體" w:eastAsia="標楷體" w:hAnsi="標楷體" w:hint="eastAsia"/>
                <w:sz w:val="20"/>
                <w:szCs w:val="20"/>
              </w:rPr>
              <w:t>1.明秀湖水面植物清除</w:t>
            </w:r>
          </w:p>
        </w:tc>
        <w:tc>
          <w:tcPr>
            <w:tcW w:w="792" w:type="pct"/>
          </w:tcPr>
          <w:p w:rsidR="00AE79A5" w:rsidRPr="005028C5" w:rsidRDefault="00AE79A5" w:rsidP="005766F8">
            <w:pPr>
              <w:spacing w:line="300" w:lineRule="exact"/>
              <w:jc w:val="center"/>
              <w:rPr>
                <w:rFonts w:ascii="標楷體" w:eastAsia="標楷體" w:hAnsi="標楷體"/>
                <w:sz w:val="20"/>
                <w:szCs w:val="20"/>
              </w:rPr>
            </w:pPr>
            <w:r w:rsidRPr="005028C5">
              <w:rPr>
                <w:rFonts w:ascii="標楷體" w:eastAsia="標楷體" w:hAnsi="標楷體" w:hint="eastAsia"/>
                <w:sz w:val="20"/>
                <w:szCs w:val="20"/>
              </w:rPr>
              <w:t>11</w:t>
            </w:r>
            <w:r w:rsidRPr="005028C5">
              <w:rPr>
                <w:rFonts w:ascii="標楷體" w:eastAsia="標楷體" w:hAnsi="標楷體"/>
                <w:sz w:val="20"/>
                <w:szCs w:val="20"/>
              </w:rPr>
              <w:t>2.12.31</w:t>
            </w:r>
          </w:p>
        </w:tc>
        <w:tc>
          <w:tcPr>
            <w:tcW w:w="1646" w:type="pct"/>
          </w:tcPr>
          <w:p w:rsidR="00AE79A5" w:rsidRPr="005028C5" w:rsidRDefault="00AE79A5" w:rsidP="005766F8">
            <w:pPr>
              <w:spacing w:line="300" w:lineRule="exact"/>
              <w:rPr>
                <w:rFonts w:ascii="標楷體" w:eastAsia="標楷體" w:hAnsi="標楷體"/>
                <w:sz w:val="20"/>
                <w:szCs w:val="20"/>
              </w:rPr>
            </w:pPr>
            <w:r w:rsidRPr="005028C5">
              <w:rPr>
                <w:rFonts w:ascii="標楷體" w:eastAsia="標楷體" w:hAnsi="標楷體" w:hint="eastAsia"/>
                <w:sz w:val="20"/>
                <w:szCs w:val="20"/>
              </w:rPr>
              <w:t>明秀湖水面植物持續觀察及養護。</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1828B7">
        <w:trPr>
          <w:trHeight w:val="344"/>
        </w:trPr>
        <w:tc>
          <w:tcPr>
            <w:tcW w:w="1375" w:type="pct"/>
            <w:tcBorders>
              <w:left w:val="single" w:sz="12" w:space="0" w:color="auto"/>
            </w:tcBorders>
          </w:tcPr>
          <w:p w:rsidR="00AE79A5" w:rsidRPr="005028C5" w:rsidRDefault="00AE79A5" w:rsidP="005766F8">
            <w:pPr>
              <w:spacing w:line="300" w:lineRule="exact"/>
              <w:ind w:left="100" w:hangingChars="50" w:hanging="100"/>
              <w:rPr>
                <w:rFonts w:ascii="標楷體" w:eastAsia="標楷體" w:hAnsi="標楷體"/>
                <w:sz w:val="20"/>
                <w:szCs w:val="20"/>
              </w:rPr>
            </w:pPr>
            <w:r w:rsidRPr="005028C5">
              <w:rPr>
                <w:rFonts w:ascii="標楷體" w:eastAsia="標楷體" w:hAnsi="標楷體"/>
                <w:sz w:val="20"/>
                <w:szCs w:val="20"/>
              </w:rPr>
              <w:t>2.</w:t>
            </w:r>
            <w:r w:rsidRPr="005028C5">
              <w:rPr>
                <w:rFonts w:ascii="標楷體" w:eastAsia="標楷體" w:hAnsi="標楷體" w:hint="eastAsia"/>
                <w:sz w:val="20"/>
                <w:szCs w:val="20"/>
              </w:rPr>
              <w:t>113~114年度全校及勤益學舍養浩學舍清潔暨垃圾清運招標案</w:t>
            </w:r>
          </w:p>
        </w:tc>
        <w:tc>
          <w:tcPr>
            <w:tcW w:w="792" w:type="pct"/>
          </w:tcPr>
          <w:p w:rsidR="00AE79A5" w:rsidRPr="005028C5" w:rsidRDefault="00AE79A5" w:rsidP="005766F8">
            <w:pPr>
              <w:spacing w:line="300" w:lineRule="exact"/>
              <w:jc w:val="center"/>
              <w:rPr>
                <w:rFonts w:ascii="標楷體" w:eastAsia="標楷體" w:hAnsi="標楷體"/>
                <w:sz w:val="20"/>
                <w:szCs w:val="20"/>
              </w:rPr>
            </w:pPr>
            <w:r w:rsidRPr="005028C5">
              <w:rPr>
                <w:rFonts w:ascii="標楷體" w:eastAsia="標楷體" w:hAnsi="標楷體" w:hint="eastAsia"/>
                <w:sz w:val="20"/>
                <w:szCs w:val="20"/>
              </w:rPr>
              <w:t>11</w:t>
            </w:r>
            <w:r w:rsidRPr="005028C5">
              <w:rPr>
                <w:rFonts w:ascii="標楷體" w:eastAsia="標楷體" w:hAnsi="標楷體"/>
                <w:sz w:val="20"/>
                <w:szCs w:val="20"/>
              </w:rPr>
              <w:t>2.12.31</w:t>
            </w:r>
          </w:p>
        </w:tc>
        <w:tc>
          <w:tcPr>
            <w:tcW w:w="1646" w:type="pct"/>
          </w:tcPr>
          <w:p w:rsidR="00AE79A5" w:rsidRPr="005028C5" w:rsidRDefault="00AE79A5" w:rsidP="005766F8">
            <w:pPr>
              <w:spacing w:line="300" w:lineRule="exact"/>
              <w:rPr>
                <w:rFonts w:ascii="標楷體" w:eastAsia="標楷體" w:hAnsi="標楷體"/>
                <w:sz w:val="20"/>
                <w:szCs w:val="20"/>
              </w:rPr>
            </w:pPr>
            <w:r w:rsidRPr="005028C5">
              <w:rPr>
                <w:rFonts w:ascii="標楷體" w:eastAsia="標楷體" w:hAnsi="標楷體" w:hint="eastAsia"/>
                <w:sz w:val="20"/>
                <w:szCs w:val="20"/>
              </w:rPr>
              <w:t>進行中，準備及校對清潔暨垃圾清運工作規格書內容。</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1828B7">
        <w:trPr>
          <w:trHeight w:val="412"/>
        </w:trPr>
        <w:tc>
          <w:tcPr>
            <w:tcW w:w="1375" w:type="pct"/>
            <w:tcBorders>
              <w:left w:val="single" w:sz="12" w:space="0" w:color="auto"/>
            </w:tcBorders>
          </w:tcPr>
          <w:p w:rsidR="00AE79A5" w:rsidRPr="005028C5" w:rsidRDefault="00AE79A5" w:rsidP="005766F8">
            <w:pPr>
              <w:spacing w:line="300" w:lineRule="exact"/>
              <w:rPr>
                <w:rFonts w:ascii="標楷體" w:eastAsia="標楷體" w:hAnsi="標楷體"/>
                <w:sz w:val="20"/>
                <w:szCs w:val="20"/>
              </w:rPr>
            </w:pPr>
            <w:r w:rsidRPr="005028C5">
              <w:rPr>
                <w:rFonts w:ascii="標楷體" w:eastAsia="標楷體" w:hAnsi="標楷體" w:hint="eastAsia"/>
                <w:sz w:val="20"/>
                <w:szCs w:val="20"/>
              </w:rPr>
              <w:t>3.勤益大道二側白蟻防治</w:t>
            </w:r>
          </w:p>
        </w:tc>
        <w:tc>
          <w:tcPr>
            <w:tcW w:w="792" w:type="pct"/>
          </w:tcPr>
          <w:p w:rsidR="00AE79A5" w:rsidRPr="005028C5" w:rsidRDefault="00AE79A5" w:rsidP="005766F8">
            <w:pPr>
              <w:spacing w:line="300" w:lineRule="exact"/>
              <w:jc w:val="center"/>
              <w:rPr>
                <w:rFonts w:ascii="標楷體" w:eastAsia="標楷體" w:hAnsi="標楷體"/>
                <w:sz w:val="20"/>
                <w:szCs w:val="20"/>
              </w:rPr>
            </w:pPr>
            <w:r w:rsidRPr="005028C5">
              <w:rPr>
                <w:rFonts w:ascii="標楷體" w:eastAsia="標楷體" w:hAnsi="標楷體" w:hint="eastAsia"/>
                <w:sz w:val="20"/>
                <w:szCs w:val="20"/>
              </w:rPr>
              <w:t>11</w:t>
            </w:r>
            <w:r w:rsidRPr="005028C5">
              <w:rPr>
                <w:rFonts w:ascii="標楷體" w:eastAsia="標楷體" w:hAnsi="標楷體"/>
                <w:sz w:val="20"/>
                <w:szCs w:val="20"/>
              </w:rPr>
              <w:t>2.12.31</w:t>
            </w:r>
          </w:p>
        </w:tc>
        <w:tc>
          <w:tcPr>
            <w:tcW w:w="1646" w:type="pct"/>
          </w:tcPr>
          <w:p w:rsidR="00AE79A5" w:rsidRPr="005028C5" w:rsidRDefault="00AE79A5" w:rsidP="005766F8">
            <w:pPr>
              <w:spacing w:line="300" w:lineRule="exact"/>
              <w:rPr>
                <w:rFonts w:ascii="標楷體" w:eastAsia="標楷體" w:hAnsi="標楷體"/>
                <w:sz w:val="20"/>
                <w:szCs w:val="20"/>
              </w:rPr>
            </w:pPr>
            <w:r w:rsidRPr="005028C5">
              <w:rPr>
                <w:rFonts w:ascii="標楷體" w:eastAsia="標楷體" w:hAnsi="標楷體" w:hint="eastAsia"/>
                <w:sz w:val="20"/>
                <w:szCs w:val="20"/>
              </w:rPr>
              <w:t>針對勤益大道二側已有白蟻蟲害之樹木(椰子樹、榕樹)治療及防治。</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424"/>
        </w:trPr>
        <w:tc>
          <w:tcPr>
            <w:tcW w:w="1375" w:type="pct"/>
            <w:tcBorders>
              <w:left w:val="single" w:sz="12" w:space="0" w:color="auto"/>
            </w:tcBorders>
            <w:vAlign w:val="center"/>
          </w:tcPr>
          <w:p w:rsidR="00AE79A5" w:rsidRPr="005028C5" w:rsidRDefault="00AE79A5" w:rsidP="005766F8">
            <w:pPr>
              <w:spacing w:line="300" w:lineRule="exact"/>
              <w:jc w:val="both"/>
              <w:rPr>
                <w:rFonts w:eastAsia="標楷體"/>
                <w:sz w:val="20"/>
                <w:szCs w:val="20"/>
              </w:rPr>
            </w:pPr>
            <w:r w:rsidRPr="005028C5">
              <w:rPr>
                <w:rFonts w:eastAsia="標楷體" w:hint="eastAsia"/>
                <w:sz w:val="20"/>
                <w:szCs w:val="20"/>
              </w:rPr>
              <w:t>4.</w:t>
            </w:r>
            <w:r w:rsidRPr="005028C5">
              <w:rPr>
                <w:rFonts w:eastAsia="標楷體"/>
                <w:sz w:val="20"/>
                <w:szCs w:val="20"/>
              </w:rPr>
              <w:t>行政大樓搬遷工程</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112.11.30</w:t>
            </w:r>
          </w:p>
        </w:tc>
        <w:tc>
          <w:tcPr>
            <w:tcW w:w="1646" w:type="pct"/>
          </w:tcPr>
          <w:p w:rsidR="00AE79A5" w:rsidRPr="005028C5" w:rsidRDefault="00AE79A5" w:rsidP="005766F8">
            <w:pPr>
              <w:spacing w:line="300" w:lineRule="exact"/>
              <w:rPr>
                <w:rFonts w:eastAsia="標楷體"/>
                <w:sz w:val="20"/>
                <w:szCs w:val="20"/>
              </w:rPr>
            </w:pPr>
            <w:r w:rsidRPr="005028C5">
              <w:rPr>
                <w:rFonts w:eastAsia="標楷體"/>
                <w:sz w:val="20"/>
                <w:szCs w:val="20"/>
              </w:rPr>
              <w:t>8/1</w:t>
            </w:r>
            <w:r w:rsidRPr="005028C5">
              <w:rPr>
                <w:rFonts w:eastAsia="標楷體" w:hint="eastAsia"/>
                <w:sz w:val="20"/>
                <w:szCs w:val="20"/>
              </w:rPr>
              <w:t>開始搬遷，文書組、公文交換中心、創辦人辦公室、主計室、總務處辦公室、人事室、行政大樓</w:t>
            </w:r>
            <w:r w:rsidRPr="005028C5">
              <w:rPr>
                <w:rFonts w:eastAsia="標楷體" w:hint="eastAsia"/>
                <w:sz w:val="20"/>
                <w:szCs w:val="20"/>
              </w:rPr>
              <w:t>4</w:t>
            </w:r>
            <w:r w:rsidRPr="005028C5">
              <w:rPr>
                <w:rFonts w:eastAsia="標楷體" w:hint="eastAsia"/>
                <w:sz w:val="20"/>
                <w:szCs w:val="20"/>
              </w:rPr>
              <w:t>樓會議室已完成，其餘單位進行中。</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701"/>
        </w:trPr>
        <w:tc>
          <w:tcPr>
            <w:tcW w:w="1375" w:type="pct"/>
            <w:tcBorders>
              <w:left w:val="single" w:sz="12" w:space="0" w:color="auto"/>
            </w:tcBorders>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sz w:val="20"/>
                <w:szCs w:val="20"/>
              </w:rPr>
              <w:t>5.</w:t>
            </w:r>
            <w:r w:rsidRPr="005028C5">
              <w:rPr>
                <w:rFonts w:eastAsia="標楷體"/>
                <w:sz w:val="20"/>
                <w:szCs w:val="20"/>
              </w:rPr>
              <w:t>辦理</w:t>
            </w:r>
            <w:r w:rsidRPr="005028C5">
              <w:rPr>
                <w:rFonts w:eastAsia="標楷體"/>
                <w:sz w:val="20"/>
                <w:szCs w:val="20"/>
              </w:rPr>
              <w:t>112</w:t>
            </w:r>
            <w:r w:rsidRPr="005028C5">
              <w:rPr>
                <w:rFonts w:eastAsia="標楷體"/>
                <w:sz w:val="20"/>
                <w:szCs w:val="20"/>
              </w:rPr>
              <w:t>年</w:t>
            </w:r>
            <w:r w:rsidRPr="005028C5">
              <w:rPr>
                <w:rFonts w:eastAsia="標楷體" w:hint="eastAsia"/>
                <w:sz w:val="20"/>
                <w:szCs w:val="20"/>
              </w:rPr>
              <w:t>第四季及</w:t>
            </w:r>
            <w:r w:rsidRPr="005028C5">
              <w:rPr>
                <w:rFonts w:eastAsia="標楷體" w:hint="eastAsia"/>
                <w:sz w:val="20"/>
                <w:szCs w:val="20"/>
              </w:rPr>
              <w:t>113</w:t>
            </w:r>
            <w:r w:rsidRPr="005028C5">
              <w:rPr>
                <w:rFonts w:eastAsia="標楷體" w:hint="eastAsia"/>
                <w:sz w:val="20"/>
                <w:szCs w:val="20"/>
              </w:rPr>
              <w:t>年度</w:t>
            </w:r>
            <w:r w:rsidRPr="005028C5">
              <w:rPr>
                <w:rFonts w:eastAsia="標楷體"/>
                <w:sz w:val="20"/>
                <w:szCs w:val="20"/>
              </w:rPr>
              <w:t>水電開口契約</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w:t>
            </w:r>
            <w:r w:rsidRPr="005028C5">
              <w:rPr>
                <w:rFonts w:eastAsia="標楷體" w:hint="eastAsia"/>
                <w:sz w:val="20"/>
                <w:szCs w:val="20"/>
              </w:rPr>
              <w:t>.10.26</w:t>
            </w:r>
          </w:p>
        </w:tc>
        <w:tc>
          <w:tcPr>
            <w:tcW w:w="1646" w:type="pct"/>
          </w:tcPr>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將於</w:t>
            </w:r>
            <w:r w:rsidRPr="005028C5">
              <w:rPr>
                <w:rFonts w:eastAsia="標楷體" w:hint="eastAsia"/>
                <w:sz w:val="20"/>
                <w:szCs w:val="20"/>
              </w:rPr>
              <w:t>10/26</w:t>
            </w:r>
            <w:r w:rsidRPr="005028C5">
              <w:rPr>
                <w:rFonts w:eastAsia="標楷體" w:hint="eastAsia"/>
                <w:sz w:val="20"/>
                <w:szCs w:val="20"/>
              </w:rPr>
              <w:t>開標。</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413"/>
        </w:trPr>
        <w:tc>
          <w:tcPr>
            <w:tcW w:w="1375" w:type="pct"/>
            <w:tcBorders>
              <w:left w:val="single" w:sz="12" w:space="0" w:color="auto"/>
            </w:tcBorders>
            <w:vAlign w:val="center"/>
          </w:tcPr>
          <w:p w:rsidR="00AE79A5" w:rsidRPr="005028C5" w:rsidRDefault="00AE79A5" w:rsidP="005766F8">
            <w:pPr>
              <w:spacing w:line="300" w:lineRule="exact"/>
              <w:ind w:left="200" w:hangingChars="100" w:hanging="200"/>
              <w:jc w:val="both"/>
              <w:rPr>
                <w:rFonts w:eastAsia="標楷體"/>
                <w:sz w:val="20"/>
                <w:szCs w:val="20"/>
              </w:rPr>
            </w:pPr>
            <w:r w:rsidRPr="005028C5">
              <w:rPr>
                <w:rFonts w:eastAsia="標楷體" w:hint="eastAsia"/>
                <w:sz w:val="20"/>
                <w:szCs w:val="20"/>
              </w:rPr>
              <w:t>6.</w:t>
            </w:r>
            <w:r w:rsidRPr="005028C5">
              <w:rPr>
                <w:rFonts w:eastAsia="標楷體"/>
                <w:sz w:val="20"/>
                <w:szCs w:val="20"/>
              </w:rPr>
              <w:t>行政大樓遷移青永館冷氣搬遷工程</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w:t>
            </w:r>
            <w:r w:rsidRPr="005028C5">
              <w:rPr>
                <w:rFonts w:eastAsia="標楷體" w:hint="eastAsia"/>
                <w:sz w:val="20"/>
                <w:szCs w:val="20"/>
              </w:rPr>
              <w:t>11.30</w:t>
            </w:r>
          </w:p>
        </w:tc>
        <w:tc>
          <w:tcPr>
            <w:tcW w:w="1646" w:type="pct"/>
          </w:tcPr>
          <w:p w:rsidR="00AE79A5" w:rsidRPr="005028C5" w:rsidRDefault="00AE79A5" w:rsidP="005766F8">
            <w:pPr>
              <w:spacing w:line="300" w:lineRule="exact"/>
              <w:rPr>
                <w:rFonts w:eastAsia="標楷體"/>
                <w:sz w:val="20"/>
                <w:szCs w:val="20"/>
              </w:rPr>
            </w:pPr>
            <w:r w:rsidRPr="005028C5">
              <w:rPr>
                <w:rFonts w:eastAsia="標楷體" w:hint="eastAsia"/>
                <w:sz w:val="20"/>
                <w:szCs w:val="20"/>
              </w:rPr>
              <w:t>目前已完成青永館空調銅管預留，已完成文書組、保管組冷氣搬遷，行政大樓</w:t>
            </w:r>
            <w:r w:rsidRPr="005028C5">
              <w:rPr>
                <w:rFonts w:eastAsia="標楷體" w:hint="eastAsia"/>
                <w:sz w:val="20"/>
                <w:szCs w:val="20"/>
              </w:rPr>
              <w:t>4F</w:t>
            </w:r>
            <w:r w:rsidRPr="005028C5">
              <w:rPr>
                <w:rFonts w:eastAsia="標楷體" w:hint="eastAsia"/>
                <w:sz w:val="20"/>
                <w:szCs w:val="20"/>
              </w:rPr>
              <w:t>會議室冷氣拆除，後續配合各單位拆移機。</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413"/>
        </w:trPr>
        <w:tc>
          <w:tcPr>
            <w:tcW w:w="1375" w:type="pct"/>
            <w:tcBorders>
              <w:left w:val="single" w:sz="12" w:space="0" w:color="auto"/>
            </w:tcBorders>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hint="eastAsia"/>
                <w:sz w:val="20"/>
                <w:szCs w:val="20"/>
              </w:rPr>
              <w:t>7.</w:t>
            </w:r>
            <w:r w:rsidRPr="005028C5">
              <w:rPr>
                <w:rFonts w:eastAsia="標楷體" w:hint="eastAsia"/>
                <w:sz w:val="20"/>
                <w:szCs w:val="20"/>
              </w:rPr>
              <w:t>國秀樓氣冷式主機變頻器維修</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w:t>
            </w:r>
            <w:r w:rsidRPr="005028C5">
              <w:rPr>
                <w:rFonts w:eastAsia="標楷體" w:hint="eastAsia"/>
                <w:sz w:val="20"/>
                <w:szCs w:val="20"/>
              </w:rPr>
              <w:t>10</w:t>
            </w:r>
            <w:r w:rsidRPr="005028C5">
              <w:rPr>
                <w:rFonts w:eastAsia="標楷體"/>
                <w:sz w:val="20"/>
                <w:szCs w:val="20"/>
              </w:rPr>
              <w:t>.</w:t>
            </w:r>
            <w:r w:rsidRPr="005028C5">
              <w:rPr>
                <w:rFonts w:eastAsia="標楷體" w:hint="eastAsia"/>
                <w:sz w:val="20"/>
                <w:szCs w:val="20"/>
              </w:rPr>
              <w:t>30</w:t>
            </w:r>
          </w:p>
        </w:tc>
        <w:tc>
          <w:tcPr>
            <w:tcW w:w="1646" w:type="pct"/>
          </w:tcPr>
          <w:p w:rsidR="00AE79A5" w:rsidRPr="005028C5" w:rsidRDefault="00AE79A5" w:rsidP="005766F8">
            <w:pPr>
              <w:spacing w:line="300" w:lineRule="exact"/>
              <w:rPr>
                <w:rFonts w:eastAsia="標楷體"/>
                <w:sz w:val="20"/>
                <w:szCs w:val="20"/>
              </w:rPr>
            </w:pPr>
            <w:r w:rsidRPr="005028C5">
              <w:rPr>
                <w:rFonts w:eastAsia="標楷體" w:hint="eastAsia"/>
                <w:sz w:val="20"/>
                <w:szCs w:val="20"/>
              </w:rPr>
              <w:t>廠商處理中，目前已裝機，另外報價原廠廠商檢修變頻壓縮機檢修。</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413"/>
        </w:trPr>
        <w:tc>
          <w:tcPr>
            <w:tcW w:w="1375" w:type="pct"/>
            <w:tcBorders>
              <w:left w:val="single" w:sz="12" w:space="0" w:color="auto"/>
            </w:tcBorders>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hint="eastAsia"/>
                <w:sz w:val="20"/>
                <w:szCs w:val="20"/>
              </w:rPr>
              <w:t>8.</w:t>
            </w:r>
            <w:r w:rsidRPr="005028C5">
              <w:rPr>
                <w:rFonts w:eastAsia="標楷體" w:hint="eastAsia"/>
                <w:sz w:val="20"/>
                <w:szCs w:val="20"/>
              </w:rPr>
              <w:t>配合環安中心拆卸消防廣播喇叭</w:t>
            </w:r>
            <w:r w:rsidRPr="005028C5">
              <w:rPr>
                <w:rFonts w:eastAsia="標楷體" w:hint="eastAsia"/>
                <w:sz w:val="20"/>
                <w:szCs w:val="20"/>
              </w:rPr>
              <w:t>(</w:t>
            </w:r>
            <w:r w:rsidRPr="005028C5">
              <w:rPr>
                <w:rFonts w:eastAsia="標楷體" w:hint="eastAsia"/>
                <w:sz w:val="20"/>
                <w:szCs w:val="20"/>
              </w:rPr>
              <w:t>估</w:t>
            </w:r>
            <w:r w:rsidRPr="005028C5">
              <w:rPr>
                <w:rFonts w:eastAsia="標楷體" w:hint="eastAsia"/>
                <w:sz w:val="20"/>
                <w:szCs w:val="20"/>
              </w:rPr>
              <w:t>200</w:t>
            </w:r>
            <w:r w:rsidRPr="005028C5">
              <w:rPr>
                <w:rFonts w:eastAsia="標楷體" w:hint="eastAsia"/>
                <w:sz w:val="20"/>
                <w:szCs w:val="20"/>
              </w:rPr>
              <w:t>多組</w:t>
            </w:r>
            <w:r w:rsidRPr="005028C5">
              <w:rPr>
                <w:rFonts w:eastAsia="標楷體" w:hint="eastAsia"/>
                <w:sz w:val="20"/>
                <w:szCs w:val="20"/>
              </w:rPr>
              <w:t>)</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w:t>
            </w:r>
          </w:p>
        </w:tc>
        <w:tc>
          <w:tcPr>
            <w:tcW w:w="1646" w:type="pct"/>
          </w:tcPr>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待環安中心確認施工地點跟位</w:t>
            </w:r>
          </w:p>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置，配合時間施作。</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2B694B">
        <w:trPr>
          <w:trHeight w:val="558"/>
        </w:trPr>
        <w:tc>
          <w:tcPr>
            <w:tcW w:w="1375" w:type="pct"/>
            <w:tcBorders>
              <w:left w:val="single" w:sz="12" w:space="0" w:color="auto"/>
            </w:tcBorders>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hint="eastAsia"/>
                <w:sz w:val="20"/>
                <w:szCs w:val="20"/>
              </w:rPr>
              <w:t>9.</w:t>
            </w:r>
            <w:r w:rsidRPr="005028C5">
              <w:rPr>
                <w:rFonts w:eastAsia="標楷體" w:hint="eastAsia"/>
                <w:sz w:val="20"/>
                <w:szCs w:val="20"/>
              </w:rPr>
              <w:t>配合保管組長要求增設青永館</w:t>
            </w:r>
            <w:r w:rsidRPr="005028C5">
              <w:rPr>
                <w:rFonts w:eastAsia="標楷體" w:hint="eastAsia"/>
                <w:sz w:val="20"/>
                <w:szCs w:val="20"/>
              </w:rPr>
              <w:t>5F</w:t>
            </w:r>
            <w:r w:rsidRPr="005028C5">
              <w:rPr>
                <w:rFonts w:eastAsia="標楷體" w:hint="eastAsia"/>
                <w:sz w:val="20"/>
                <w:szCs w:val="20"/>
              </w:rPr>
              <w:t>男女廁所相關設備</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hint="eastAsia"/>
                <w:sz w:val="20"/>
                <w:szCs w:val="20"/>
              </w:rPr>
              <w:t>112.10.30</w:t>
            </w:r>
          </w:p>
        </w:tc>
        <w:tc>
          <w:tcPr>
            <w:tcW w:w="1646" w:type="pct"/>
          </w:tcPr>
          <w:p w:rsidR="00AE79A5" w:rsidRPr="005028C5" w:rsidRDefault="00AE79A5" w:rsidP="005766F8">
            <w:pPr>
              <w:spacing w:line="300" w:lineRule="exact"/>
              <w:rPr>
                <w:rFonts w:eastAsia="標楷體"/>
                <w:sz w:val="20"/>
                <w:szCs w:val="20"/>
              </w:rPr>
            </w:pPr>
            <w:r w:rsidRPr="005028C5">
              <w:rPr>
                <w:rFonts w:eastAsia="標楷體" w:hint="eastAsia"/>
                <w:sz w:val="20"/>
                <w:szCs w:val="20"/>
              </w:rPr>
              <w:t>增設衛生紙架、毛巾架、電源插座、風扇、拖布盆等相關設備</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1828B7">
        <w:trPr>
          <w:trHeight w:val="416"/>
        </w:trPr>
        <w:tc>
          <w:tcPr>
            <w:tcW w:w="1375" w:type="pct"/>
            <w:tcBorders>
              <w:left w:val="single" w:sz="12" w:space="0" w:color="auto"/>
            </w:tcBorders>
            <w:vAlign w:val="center"/>
          </w:tcPr>
          <w:p w:rsidR="00AE79A5" w:rsidRPr="005028C5" w:rsidRDefault="00AE79A5" w:rsidP="005766F8">
            <w:pPr>
              <w:spacing w:line="300" w:lineRule="exact"/>
              <w:ind w:left="200" w:hangingChars="100" w:hanging="200"/>
              <w:jc w:val="both"/>
              <w:rPr>
                <w:rFonts w:eastAsia="標楷體"/>
                <w:sz w:val="20"/>
                <w:szCs w:val="20"/>
              </w:rPr>
            </w:pPr>
            <w:r w:rsidRPr="005028C5">
              <w:rPr>
                <w:rFonts w:eastAsia="標楷體" w:hint="eastAsia"/>
                <w:sz w:val="20"/>
                <w:szCs w:val="20"/>
              </w:rPr>
              <w:t>10.</w:t>
            </w:r>
            <w:r w:rsidRPr="005028C5">
              <w:rPr>
                <w:rFonts w:eastAsia="標楷體" w:hint="eastAsia"/>
                <w:sz w:val="20"/>
                <w:szCs w:val="20"/>
              </w:rPr>
              <w:t>擬辦國秀樓及勤益學舍分離式空調開口契約</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hint="eastAsia"/>
                <w:sz w:val="20"/>
                <w:szCs w:val="20"/>
              </w:rPr>
              <w:t>112.12.31</w:t>
            </w:r>
          </w:p>
        </w:tc>
        <w:tc>
          <w:tcPr>
            <w:tcW w:w="1646" w:type="pct"/>
          </w:tcPr>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待</w:t>
            </w:r>
            <w:r w:rsidRPr="005028C5">
              <w:rPr>
                <w:rFonts w:eastAsia="標楷體" w:hint="eastAsia"/>
                <w:sz w:val="20"/>
                <w:szCs w:val="20"/>
              </w:rPr>
              <w:t>113</w:t>
            </w:r>
            <w:r w:rsidRPr="005028C5">
              <w:rPr>
                <w:rFonts w:eastAsia="標楷體" w:hint="eastAsia"/>
                <w:sz w:val="20"/>
                <w:szCs w:val="20"/>
              </w:rPr>
              <w:t>年度小型水電開口契約</w:t>
            </w:r>
          </w:p>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招標完畢</w:t>
            </w:r>
            <w:r w:rsidRPr="005028C5">
              <w:rPr>
                <w:rFonts w:eastAsia="標楷體" w:hint="eastAsia"/>
                <w:sz w:val="20"/>
                <w:szCs w:val="20"/>
              </w:rPr>
              <w:t>,</w:t>
            </w:r>
            <w:r w:rsidRPr="005028C5">
              <w:rPr>
                <w:rFonts w:eastAsia="標楷體" w:hint="eastAsia"/>
                <w:sz w:val="20"/>
                <w:szCs w:val="20"/>
              </w:rPr>
              <w:t>依此範例辦理。</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5766F8">
        <w:trPr>
          <w:trHeight w:val="416"/>
        </w:trPr>
        <w:tc>
          <w:tcPr>
            <w:tcW w:w="1375" w:type="pct"/>
            <w:tcBorders>
              <w:left w:val="single" w:sz="12" w:space="0" w:color="auto"/>
              <w:bottom w:val="single" w:sz="4" w:space="0" w:color="auto"/>
            </w:tcBorders>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hint="eastAsia"/>
                <w:sz w:val="20"/>
                <w:szCs w:val="20"/>
              </w:rPr>
              <w:t>11.</w:t>
            </w:r>
            <w:r w:rsidRPr="005028C5">
              <w:rPr>
                <w:rFonts w:eastAsia="標楷體" w:hint="eastAsia"/>
                <w:sz w:val="20"/>
                <w:szCs w:val="20"/>
              </w:rPr>
              <w:t>擬辦</w:t>
            </w:r>
            <w:r w:rsidRPr="005028C5">
              <w:rPr>
                <w:rFonts w:eastAsia="標楷體" w:hint="eastAsia"/>
                <w:sz w:val="20"/>
                <w:szCs w:val="20"/>
              </w:rPr>
              <w:t>113</w:t>
            </w:r>
            <w:r w:rsidRPr="005028C5">
              <w:rPr>
                <w:rFonts w:eastAsia="標楷體" w:hint="eastAsia"/>
                <w:sz w:val="20"/>
                <w:szCs w:val="20"/>
              </w:rPr>
              <w:t>年度國秀樓、圖書館、工程館、青永館中央空調、勤益學舍熱泵保養合約</w:t>
            </w:r>
          </w:p>
        </w:tc>
        <w:tc>
          <w:tcPr>
            <w:tcW w:w="792" w:type="pct"/>
            <w:vAlign w:val="center"/>
          </w:tcPr>
          <w:p w:rsidR="00AE79A5" w:rsidRPr="005028C5" w:rsidRDefault="00AE79A5" w:rsidP="005766F8">
            <w:pPr>
              <w:spacing w:line="300" w:lineRule="exact"/>
              <w:jc w:val="center"/>
              <w:rPr>
                <w:rFonts w:eastAsia="標楷體"/>
                <w:sz w:val="20"/>
                <w:szCs w:val="20"/>
              </w:rPr>
            </w:pPr>
            <w:r w:rsidRPr="005028C5">
              <w:rPr>
                <w:rFonts w:eastAsia="標楷體" w:hint="eastAsia"/>
                <w:sz w:val="20"/>
                <w:szCs w:val="20"/>
              </w:rPr>
              <w:t>112.12.31</w:t>
            </w:r>
          </w:p>
        </w:tc>
        <w:tc>
          <w:tcPr>
            <w:tcW w:w="1646" w:type="pct"/>
          </w:tcPr>
          <w:p w:rsidR="00AE79A5" w:rsidRPr="005028C5" w:rsidRDefault="00AE79A5" w:rsidP="005766F8">
            <w:pPr>
              <w:spacing w:line="300" w:lineRule="exact"/>
              <w:ind w:left="200" w:hangingChars="100" w:hanging="200"/>
              <w:rPr>
                <w:rFonts w:eastAsia="標楷體"/>
                <w:sz w:val="20"/>
                <w:szCs w:val="20"/>
              </w:rPr>
            </w:pPr>
            <w:r w:rsidRPr="005028C5">
              <w:rPr>
                <w:rFonts w:eastAsia="標楷體" w:hint="eastAsia"/>
                <w:sz w:val="20"/>
                <w:szCs w:val="20"/>
              </w:rPr>
              <w:t>將先行訪價廠商，在請購進行</w:t>
            </w:r>
          </w:p>
          <w:p w:rsidR="00AE79A5" w:rsidRPr="005028C5" w:rsidRDefault="00AE79A5" w:rsidP="005766F8">
            <w:pPr>
              <w:spacing w:line="300" w:lineRule="exact"/>
              <w:rPr>
                <w:rFonts w:eastAsia="標楷體"/>
                <w:sz w:val="20"/>
                <w:szCs w:val="20"/>
              </w:rPr>
            </w:pPr>
            <w:r w:rsidRPr="005028C5">
              <w:rPr>
                <w:rFonts w:eastAsia="標楷體" w:hint="eastAsia"/>
                <w:sz w:val="20"/>
                <w:szCs w:val="20"/>
              </w:rPr>
              <w:t>招標作業程序。</w:t>
            </w:r>
          </w:p>
        </w:tc>
        <w:tc>
          <w:tcPr>
            <w:tcW w:w="661" w:type="pct"/>
          </w:tcPr>
          <w:p w:rsidR="00AE79A5" w:rsidRPr="00623D17" w:rsidRDefault="00AE79A5" w:rsidP="00AE79A5">
            <w:pPr>
              <w:spacing w:line="360" w:lineRule="exact"/>
              <w:rPr>
                <w:rFonts w:eastAsia="標楷體"/>
                <w:sz w:val="22"/>
                <w:szCs w:val="22"/>
              </w:rPr>
            </w:pPr>
          </w:p>
        </w:tc>
        <w:tc>
          <w:tcPr>
            <w:tcW w:w="526" w:type="pct"/>
            <w:tcBorders>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r w:rsidR="00AE79A5" w:rsidRPr="00623D17" w:rsidTr="005766F8">
        <w:trPr>
          <w:trHeight w:val="416"/>
        </w:trPr>
        <w:tc>
          <w:tcPr>
            <w:tcW w:w="1375" w:type="pct"/>
            <w:tcBorders>
              <w:top w:val="single" w:sz="4" w:space="0" w:color="auto"/>
              <w:left w:val="single" w:sz="12" w:space="0" w:color="auto"/>
              <w:bottom w:val="single" w:sz="12" w:space="0" w:color="auto"/>
            </w:tcBorders>
            <w:shd w:val="clear" w:color="auto" w:fill="auto"/>
            <w:vAlign w:val="center"/>
          </w:tcPr>
          <w:p w:rsidR="00AE79A5" w:rsidRPr="005028C5" w:rsidRDefault="00AE79A5" w:rsidP="005766F8">
            <w:pPr>
              <w:spacing w:line="300" w:lineRule="exact"/>
              <w:ind w:left="100" w:hangingChars="50" w:hanging="100"/>
              <w:jc w:val="both"/>
              <w:rPr>
                <w:rFonts w:eastAsia="標楷體"/>
                <w:sz w:val="20"/>
                <w:szCs w:val="20"/>
              </w:rPr>
            </w:pPr>
            <w:r w:rsidRPr="005028C5">
              <w:rPr>
                <w:rFonts w:eastAsia="標楷體" w:hint="eastAsia"/>
                <w:sz w:val="20"/>
                <w:szCs w:val="20"/>
              </w:rPr>
              <w:t>12.</w:t>
            </w:r>
            <w:r w:rsidRPr="005028C5">
              <w:rPr>
                <w:rFonts w:eastAsia="標楷體"/>
                <w:sz w:val="20"/>
                <w:szCs w:val="20"/>
              </w:rPr>
              <w:t>各單位設備、儀器及勞務等各項採購作業及驗收作業</w:t>
            </w:r>
          </w:p>
        </w:tc>
        <w:tc>
          <w:tcPr>
            <w:tcW w:w="792" w:type="pct"/>
            <w:tcBorders>
              <w:bottom w:val="single" w:sz="12" w:space="0" w:color="auto"/>
            </w:tcBorders>
            <w:shd w:val="clear" w:color="auto" w:fill="auto"/>
            <w:vAlign w:val="center"/>
          </w:tcPr>
          <w:p w:rsidR="00AE79A5" w:rsidRPr="005028C5" w:rsidRDefault="00AE79A5" w:rsidP="005766F8">
            <w:pPr>
              <w:spacing w:line="300" w:lineRule="exact"/>
              <w:jc w:val="center"/>
              <w:rPr>
                <w:rFonts w:eastAsia="標楷體"/>
                <w:sz w:val="20"/>
                <w:szCs w:val="20"/>
              </w:rPr>
            </w:pPr>
            <w:r w:rsidRPr="005028C5">
              <w:rPr>
                <w:rFonts w:eastAsia="標楷體"/>
                <w:sz w:val="20"/>
                <w:szCs w:val="20"/>
              </w:rPr>
              <w:t>112.12.31</w:t>
            </w:r>
          </w:p>
        </w:tc>
        <w:tc>
          <w:tcPr>
            <w:tcW w:w="1646" w:type="pct"/>
            <w:tcBorders>
              <w:bottom w:val="single" w:sz="12" w:space="0" w:color="auto"/>
            </w:tcBorders>
            <w:shd w:val="clear" w:color="auto" w:fill="auto"/>
          </w:tcPr>
          <w:p w:rsidR="00AE79A5" w:rsidRPr="005028C5" w:rsidRDefault="00AE79A5" w:rsidP="005766F8">
            <w:pPr>
              <w:spacing w:line="300" w:lineRule="exact"/>
              <w:rPr>
                <w:rFonts w:eastAsia="標楷體"/>
                <w:sz w:val="20"/>
                <w:szCs w:val="20"/>
              </w:rPr>
            </w:pPr>
            <w:r w:rsidRPr="005028C5">
              <w:rPr>
                <w:rFonts w:eastAsia="標楷體"/>
                <w:sz w:val="20"/>
                <w:szCs w:val="20"/>
              </w:rPr>
              <w:t>持續辦理中，</w:t>
            </w:r>
            <w:r w:rsidRPr="005028C5">
              <w:rPr>
                <w:rFonts w:eastAsia="標楷體"/>
                <w:sz w:val="20"/>
                <w:szCs w:val="20"/>
              </w:rPr>
              <w:t>9</w:t>
            </w:r>
            <w:r w:rsidRPr="005028C5">
              <w:rPr>
                <w:rFonts w:eastAsia="標楷體"/>
                <w:sz w:val="20"/>
                <w:szCs w:val="20"/>
              </w:rPr>
              <w:t>月份辦理各單位採購計</w:t>
            </w:r>
            <w:r w:rsidRPr="005028C5">
              <w:rPr>
                <w:rFonts w:eastAsia="標楷體"/>
                <w:sz w:val="20"/>
                <w:szCs w:val="20"/>
              </w:rPr>
              <w:t>14</w:t>
            </w:r>
            <w:r w:rsidRPr="005028C5">
              <w:rPr>
                <w:rFonts w:eastAsia="標楷體"/>
                <w:sz w:val="20"/>
                <w:szCs w:val="20"/>
              </w:rPr>
              <w:t>件。</w:t>
            </w:r>
          </w:p>
        </w:tc>
        <w:tc>
          <w:tcPr>
            <w:tcW w:w="661" w:type="pct"/>
            <w:tcBorders>
              <w:bottom w:val="single" w:sz="12" w:space="0" w:color="auto"/>
            </w:tcBorders>
          </w:tcPr>
          <w:p w:rsidR="00AE79A5" w:rsidRPr="00623D17" w:rsidRDefault="00AE79A5" w:rsidP="00AE79A5">
            <w:pPr>
              <w:spacing w:line="360" w:lineRule="exact"/>
              <w:rPr>
                <w:rFonts w:eastAsia="標楷體"/>
                <w:sz w:val="22"/>
                <w:szCs w:val="22"/>
              </w:rPr>
            </w:pPr>
          </w:p>
        </w:tc>
        <w:tc>
          <w:tcPr>
            <w:tcW w:w="526" w:type="pct"/>
            <w:tcBorders>
              <w:bottom w:val="single" w:sz="12" w:space="0" w:color="auto"/>
              <w:right w:val="single" w:sz="12" w:space="0" w:color="auto"/>
            </w:tcBorders>
          </w:tcPr>
          <w:p w:rsidR="00AE79A5" w:rsidRPr="00623D17" w:rsidRDefault="00AE79A5" w:rsidP="00AE79A5">
            <w:pPr>
              <w:spacing w:line="360" w:lineRule="exact"/>
              <w:rPr>
                <w:rFonts w:ascii="標楷體" w:eastAsia="標楷體" w:hAnsi="標楷體"/>
                <w:sz w:val="22"/>
                <w:szCs w:val="22"/>
              </w:rPr>
            </w:pPr>
          </w:p>
        </w:tc>
      </w:tr>
    </w:tbl>
    <w:p w:rsidR="00B36C76" w:rsidRPr="00623D17"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623D17">
        <w:rPr>
          <w:rFonts w:ascii="標楷體" w:eastAsia="標楷體" w:hAnsi="標楷體" w:hint="eastAsia"/>
          <w:b/>
          <w:color w:val="000000"/>
        </w:rPr>
        <w:t>保管組重</w:t>
      </w:r>
      <w:r w:rsidRPr="00623D17">
        <w:rPr>
          <w:rFonts w:ascii="標楷體" w:eastAsia="標楷體" w:hAnsi="標楷體"/>
          <w:b/>
          <w:color w:val="000000"/>
        </w:rPr>
        <w:t>要工作事項</w:t>
      </w:r>
    </w:p>
    <w:tbl>
      <w:tblPr>
        <w:tblStyle w:val="5"/>
        <w:tblW w:w="5921" w:type="pct"/>
        <w:tblInd w:w="-866" w:type="dxa"/>
        <w:tblLook w:val="04A0" w:firstRow="1" w:lastRow="0" w:firstColumn="1" w:lastColumn="0" w:noHBand="0" w:noVBand="1"/>
      </w:tblPr>
      <w:tblGrid>
        <w:gridCol w:w="3328"/>
        <w:gridCol w:w="1480"/>
        <w:gridCol w:w="3131"/>
        <w:gridCol w:w="1702"/>
        <w:gridCol w:w="1133"/>
      </w:tblGrid>
      <w:tr w:rsidR="00A659A7" w:rsidRPr="00A659A7" w:rsidTr="00A659A7">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b/>
                <w:szCs w:val="20"/>
              </w:rPr>
            </w:pPr>
            <w:r w:rsidRPr="005028C5">
              <w:rPr>
                <w:rFonts w:ascii="標楷體" w:eastAsia="標楷體" w:hAnsi="標楷體" w:hint="eastAsia"/>
                <w:szCs w:val="20"/>
              </w:rPr>
              <w:lastRenderedPageBreak/>
              <w:t xml:space="preserve">   </w:t>
            </w:r>
            <w:r w:rsidRPr="005028C5">
              <w:rPr>
                <w:rFonts w:ascii="標楷體" w:eastAsia="標楷體" w:hAnsi="標楷體" w:hint="eastAsia"/>
                <w:b/>
                <w:szCs w:val="20"/>
              </w:rPr>
              <w:t xml:space="preserve">  </w:t>
            </w:r>
            <w:r w:rsidRPr="005028C5">
              <w:rPr>
                <w:rFonts w:ascii="標楷體" w:eastAsia="標楷體" w:hAnsi="標楷體"/>
                <w:b/>
                <w:szCs w:val="20"/>
              </w:rPr>
              <w:t>已</w:t>
            </w:r>
            <w:r w:rsidRPr="005028C5">
              <w:rPr>
                <w:rFonts w:ascii="標楷體" w:eastAsia="標楷體" w:hAnsi="標楷體" w:hint="eastAsia"/>
                <w:b/>
                <w:szCs w:val="20"/>
              </w:rPr>
              <w:t>完成之業辦事項</w:t>
            </w:r>
          </w:p>
        </w:tc>
      </w:tr>
      <w:tr w:rsidR="00A659A7" w:rsidRPr="00A659A7" w:rsidTr="00A659A7">
        <w:tc>
          <w:tcPr>
            <w:tcW w:w="1544" w:type="pct"/>
            <w:tcBorders>
              <w:left w:val="single" w:sz="12" w:space="0" w:color="auto"/>
            </w:tcBorders>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業辦事項名稱</w:t>
            </w:r>
          </w:p>
        </w:tc>
        <w:tc>
          <w:tcPr>
            <w:tcW w:w="687" w:type="pct"/>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完成時間</w:t>
            </w:r>
          </w:p>
        </w:tc>
        <w:tc>
          <w:tcPr>
            <w:tcW w:w="2243" w:type="pct"/>
            <w:gridSpan w:val="2"/>
            <w:shd w:val="clear" w:color="auto" w:fill="D9E2F3" w:themeFill="accent5" w:themeFillTint="33"/>
          </w:tcPr>
          <w:p w:rsidR="00A659A7" w:rsidRPr="005028C5" w:rsidRDefault="00A659A7" w:rsidP="00783C62">
            <w:pPr>
              <w:spacing w:line="360" w:lineRule="exact"/>
              <w:jc w:val="center"/>
              <w:rPr>
                <w:rFonts w:ascii="標楷體" w:eastAsia="標楷體" w:hAnsi="標楷體"/>
                <w:szCs w:val="20"/>
              </w:rPr>
            </w:pPr>
            <w:r w:rsidRPr="005028C5">
              <w:rPr>
                <w:rFonts w:ascii="標楷體" w:eastAsia="標楷體" w:hAnsi="標楷體" w:hint="eastAsia"/>
                <w:szCs w:val="20"/>
              </w:rPr>
              <w:t>辦</w:t>
            </w:r>
            <w:r w:rsidRPr="005028C5">
              <w:rPr>
                <w:rFonts w:ascii="標楷體" w:eastAsia="標楷體" w:hAnsi="標楷體"/>
                <w:szCs w:val="20"/>
              </w:rPr>
              <w:t>理情形</w:t>
            </w:r>
            <w:r w:rsidRPr="005028C5">
              <w:rPr>
                <w:rFonts w:ascii="標楷體" w:eastAsia="標楷體" w:hAnsi="標楷體" w:hint="eastAsia"/>
                <w:szCs w:val="20"/>
              </w:rPr>
              <w:t>/執行</w:t>
            </w:r>
            <w:r w:rsidRPr="005028C5">
              <w:rPr>
                <w:rFonts w:ascii="標楷體" w:eastAsia="標楷體" w:hAnsi="標楷體"/>
                <w:szCs w:val="20"/>
              </w:rPr>
              <w:t>成果</w:t>
            </w:r>
          </w:p>
        </w:tc>
        <w:tc>
          <w:tcPr>
            <w:tcW w:w="526" w:type="pct"/>
            <w:tcBorders>
              <w:right w:val="single" w:sz="12" w:space="0" w:color="auto"/>
            </w:tcBorders>
            <w:shd w:val="clear" w:color="auto" w:fill="D9E2F3" w:themeFill="accent5" w:themeFillTint="33"/>
          </w:tcPr>
          <w:p w:rsidR="00A659A7" w:rsidRPr="005028C5" w:rsidRDefault="00A659A7" w:rsidP="00623D17">
            <w:pPr>
              <w:spacing w:line="360" w:lineRule="exact"/>
              <w:jc w:val="center"/>
              <w:rPr>
                <w:rFonts w:ascii="標楷體" w:eastAsia="標楷體" w:hAnsi="標楷體"/>
                <w:szCs w:val="20"/>
              </w:rPr>
            </w:pPr>
            <w:r w:rsidRPr="005028C5">
              <w:rPr>
                <w:rFonts w:ascii="標楷體" w:eastAsia="標楷體" w:hAnsi="標楷體" w:hint="eastAsia"/>
                <w:szCs w:val="20"/>
              </w:rPr>
              <w:t>備 註</w:t>
            </w:r>
          </w:p>
        </w:tc>
      </w:tr>
      <w:tr w:rsidR="005028C5" w:rsidRPr="00A659A7" w:rsidTr="00A659A7">
        <w:trPr>
          <w:trHeight w:val="730"/>
        </w:trPr>
        <w:tc>
          <w:tcPr>
            <w:tcW w:w="1544" w:type="pct"/>
            <w:tcBorders>
              <w:left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1.</w:t>
            </w:r>
            <w:r w:rsidRPr="005028C5">
              <w:rPr>
                <w:rFonts w:eastAsia="標楷體"/>
                <w:szCs w:val="20"/>
              </w:rPr>
              <w:t>財產</w:t>
            </w:r>
            <w:r w:rsidRPr="005028C5">
              <w:rPr>
                <w:rFonts w:eastAsia="標楷體"/>
                <w:szCs w:val="20"/>
              </w:rPr>
              <w:t>(</w:t>
            </w:r>
            <w:r w:rsidRPr="005028C5">
              <w:rPr>
                <w:rFonts w:eastAsia="標楷體"/>
                <w:szCs w:val="20"/>
              </w:rPr>
              <w:t>含非消耗品、</w:t>
            </w:r>
            <w:r w:rsidRPr="005028C5">
              <w:rPr>
                <w:rFonts w:eastAsia="標楷體" w:hint="eastAsia"/>
                <w:szCs w:val="20"/>
              </w:rPr>
              <w:t xml:space="preserve">   </w:t>
            </w:r>
            <w:r w:rsidRPr="005028C5">
              <w:rPr>
                <w:rFonts w:eastAsia="標楷體"/>
                <w:szCs w:val="20"/>
              </w:rPr>
              <w:t>無形</w:t>
            </w:r>
            <w:r w:rsidRPr="005028C5">
              <w:rPr>
                <w:rFonts w:eastAsia="標楷體" w:hint="eastAsia"/>
                <w:szCs w:val="20"/>
              </w:rPr>
              <w:t xml:space="preserve">   </w:t>
            </w:r>
            <w:r w:rsidRPr="005028C5">
              <w:rPr>
                <w:rFonts w:eastAsia="標楷體"/>
                <w:szCs w:val="20"/>
              </w:rPr>
              <w:t>資產</w:t>
            </w:r>
            <w:r w:rsidRPr="005028C5">
              <w:rPr>
                <w:rFonts w:eastAsia="標楷體"/>
                <w:szCs w:val="20"/>
              </w:rPr>
              <w:t>)</w:t>
            </w:r>
            <w:r w:rsidRPr="005028C5">
              <w:rPr>
                <w:rFonts w:eastAsia="標楷體"/>
                <w:szCs w:val="20"/>
              </w:rPr>
              <w:t>登帳及編號相關作業</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隨到隨辦</w:t>
            </w:r>
          </w:p>
        </w:tc>
        <w:tc>
          <w:tcPr>
            <w:tcW w:w="2243" w:type="pct"/>
            <w:gridSpan w:val="2"/>
          </w:tcPr>
          <w:p w:rsidR="005028C5" w:rsidRPr="005028C5" w:rsidRDefault="005028C5" w:rsidP="005028C5">
            <w:pPr>
              <w:pStyle w:val="a3"/>
              <w:numPr>
                <w:ilvl w:val="0"/>
                <w:numId w:val="7"/>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9</w:t>
            </w:r>
            <w:r w:rsidRPr="005028C5">
              <w:rPr>
                <w:rFonts w:ascii="Times New Roman" w:eastAsia="標楷體" w:hAnsi="Times New Roman" w:cs="Times New Roman"/>
                <w:szCs w:val="20"/>
              </w:rPr>
              <w:t>月新增</w:t>
            </w:r>
            <w:r w:rsidRPr="005028C5">
              <w:rPr>
                <w:rFonts w:ascii="Times New Roman" w:eastAsia="標楷體" w:hAnsi="Times New Roman" w:cs="Times New Roman"/>
                <w:szCs w:val="20"/>
              </w:rPr>
              <w:t>533</w:t>
            </w:r>
            <w:r w:rsidRPr="005028C5">
              <w:rPr>
                <w:rFonts w:ascii="Times New Roman" w:eastAsia="標楷體" w:hAnsi="Times New Roman" w:cs="Times New Roman" w:hint="eastAsia"/>
                <w:szCs w:val="20"/>
              </w:rPr>
              <w:t>筆</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含非消耗品、無形資產</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列管。</w:t>
            </w:r>
          </w:p>
          <w:p w:rsidR="005028C5" w:rsidRPr="005028C5" w:rsidRDefault="005028C5" w:rsidP="005028C5">
            <w:pPr>
              <w:pStyle w:val="a3"/>
              <w:numPr>
                <w:ilvl w:val="0"/>
                <w:numId w:val="7"/>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9</w:t>
            </w:r>
            <w:r w:rsidRPr="005028C5">
              <w:rPr>
                <w:rFonts w:ascii="Times New Roman" w:eastAsia="標楷體" w:hAnsi="Times New Roman" w:cs="Times New Roman"/>
                <w:szCs w:val="20"/>
              </w:rPr>
              <w:t>月共計完成財產</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含非消耗品、無形資產</w:t>
            </w:r>
            <w:r w:rsidRPr="005028C5">
              <w:rPr>
                <w:rFonts w:ascii="Times New Roman" w:eastAsia="標楷體" w:hAnsi="Times New Roman" w:cs="Times New Roman"/>
                <w:szCs w:val="20"/>
              </w:rPr>
              <w:t xml:space="preserve">) </w:t>
            </w:r>
            <w:r w:rsidRPr="005028C5">
              <w:rPr>
                <w:rFonts w:ascii="Times New Roman" w:eastAsia="標楷體" w:hAnsi="Times New Roman" w:cs="Times New Roman"/>
                <w:szCs w:val="20"/>
              </w:rPr>
              <w:t>移轉總量</w:t>
            </w:r>
            <w:r w:rsidRPr="005028C5">
              <w:rPr>
                <w:rFonts w:ascii="Times New Roman" w:eastAsia="標楷體" w:hAnsi="Times New Roman" w:cs="Times New Roman"/>
                <w:szCs w:val="20"/>
              </w:rPr>
              <w:t>994</w:t>
            </w:r>
            <w:r w:rsidRPr="005028C5">
              <w:rPr>
                <w:rFonts w:ascii="Times New Roman" w:eastAsia="標楷體" w:hAnsi="Times New Roman" w:cs="Times New Roman" w:hint="eastAsia"/>
                <w:szCs w:val="20"/>
              </w:rPr>
              <w:t>筆</w:t>
            </w:r>
            <w:r w:rsidRPr="005028C5">
              <w:rPr>
                <w:rFonts w:ascii="Times New Roman" w:eastAsia="標楷體" w:hAnsi="Times New Roman" w:cs="Times New Roman"/>
                <w:szCs w:val="20"/>
              </w:rPr>
              <w:t>。</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730"/>
        </w:trPr>
        <w:tc>
          <w:tcPr>
            <w:tcW w:w="1544" w:type="pct"/>
            <w:tcBorders>
              <w:left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2.</w:t>
            </w:r>
            <w:r w:rsidRPr="005028C5">
              <w:rPr>
                <w:rFonts w:eastAsia="標楷體"/>
                <w:szCs w:val="20"/>
              </w:rPr>
              <w:t>購案審核</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隨到隨辦</w:t>
            </w:r>
          </w:p>
        </w:tc>
        <w:tc>
          <w:tcPr>
            <w:tcW w:w="2243" w:type="pct"/>
            <w:gridSpan w:val="2"/>
          </w:tcPr>
          <w:p w:rsidR="005028C5" w:rsidRPr="005028C5" w:rsidRDefault="005028C5" w:rsidP="005028C5">
            <w:pPr>
              <w:spacing w:line="300" w:lineRule="exact"/>
              <w:rPr>
                <w:rFonts w:eastAsia="標楷體"/>
                <w:szCs w:val="20"/>
              </w:rPr>
            </w:pPr>
            <w:r w:rsidRPr="005028C5">
              <w:rPr>
                <w:rFonts w:eastAsia="標楷體"/>
                <w:szCs w:val="20"/>
              </w:rPr>
              <w:t>3,001</w:t>
            </w:r>
            <w:r w:rsidRPr="005028C5">
              <w:rPr>
                <w:rFonts w:eastAsia="標楷體"/>
                <w:szCs w:val="20"/>
              </w:rPr>
              <w:t>元以上之購案及核銷案均須審核，件數難以統計。</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466"/>
        </w:trPr>
        <w:tc>
          <w:tcPr>
            <w:tcW w:w="1544" w:type="pct"/>
            <w:tcBorders>
              <w:left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3.</w:t>
            </w:r>
            <w:r w:rsidRPr="005028C5">
              <w:rPr>
                <w:rFonts w:eastAsia="標楷體"/>
                <w:szCs w:val="20"/>
              </w:rPr>
              <w:t>財產報廢審核作業</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隨到隨辦</w:t>
            </w:r>
          </w:p>
        </w:tc>
        <w:tc>
          <w:tcPr>
            <w:tcW w:w="2243" w:type="pct"/>
            <w:gridSpan w:val="2"/>
          </w:tcPr>
          <w:p w:rsidR="005028C5" w:rsidRPr="005028C5" w:rsidRDefault="005028C5" w:rsidP="005028C5">
            <w:pPr>
              <w:spacing w:line="300" w:lineRule="exact"/>
              <w:rPr>
                <w:rFonts w:eastAsia="標楷體"/>
                <w:szCs w:val="20"/>
              </w:rPr>
            </w:pP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765385">
        <w:trPr>
          <w:trHeight w:val="415"/>
        </w:trPr>
        <w:tc>
          <w:tcPr>
            <w:tcW w:w="1544" w:type="pct"/>
            <w:tcBorders>
              <w:left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4.</w:t>
            </w:r>
            <w:r w:rsidRPr="005028C5">
              <w:rPr>
                <w:rFonts w:eastAsia="標楷體"/>
                <w:szCs w:val="20"/>
              </w:rPr>
              <w:t>報表作業</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10/4</w:t>
            </w:r>
          </w:p>
          <w:p w:rsidR="005028C5" w:rsidRPr="005028C5" w:rsidRDefault="005028C5" w:rsidP="005028C5">
            <w:pPr>
              <w:spacing w:line="320" w:lineRule="exact"/>
              <w:rPr>
                <w:rFonts w:eastAsia="標楷體"/>
                <w:szCs w:val="20"/>
              </w:rPr>
            </w:pPr>
          </w:p>
        </w:tc>
        <w:tc>
          <w:tcPr>
            <w:tcW w:w="2243" w:type="pct"/>
            <w:gridSpan w:val="2"/>
          </w:tcPr>
          <w:p w:rsidR="005028C5" w:rsidRPr="005028C5" w:rsidRDefault="005028C5" w:rsidP="005028C5">
            <w:pPr>
              <w:spacing w:line="300" w:lineRule="exact"/>
              <w:rPr>
                <w:rFonts w:eastAsia="標楷體"/>
                <w:szCs w:val="20"/>
              </w:rPr>
            </w:pPr>
            <w:r w:rsidRPr="005028C5">
              <w:rPr>
                <w:rFonts w:eastAsia="標楷體"/>
                <w:szCs w:val="20"/>
              </w:rPr>
              <w:t>9</w:t>
            </w:r>
            <w:r w:rsidRPr="005028C5">
              <w:rPr>
                <w:rFonts w:eastAsia="標楷體" w:hint="eastAsia"/>
                <w:szCs w:val="20"/>
              </w:rPr>
              <w:t>月份庫發品報表，申請領物共計</w:t>
            </w:r>
            <w:r w:rsidRPr="005028C5">
              <w:rPr>
                <w:rFonts w:eastAsia="標楷體" w:hint="eastAsia"/>
                <w:szCs w:val="20"/>
              </w:rPr>
              <w:t>12</w:t>
            </w:r>
            <w:r w:rsidRPr="005028C5">
              <w:rPr>
                <w:rFonts w:eastAsia="標楷體" w:hint="eastAsia"/>
                <w:szCs w:val="20"/>
              </w:rPr>
              <w:t>件，請領明細：公文夾</w:t>
            </w:r>
            <w:r w:rsidRPr="005028C5">
              <w:rPr>
                <w:rFonts w:eastAsia="標楷體" w:hint="eastAsia"/>
                <w:szCs w:val="20"/>
              </w:rPr>
              <w:t>195</w:t>
            </w:r>
            <w:r w:rsidRPr="005028C5">
              <w:rPr>
                <w:rFonts w:eastAsia="標楷體" w:hint="eastAsia"/>
                <w:szCs w:val="20"/>
              </w:rPr>
              <w:t>個</w:t>
            </w:r>
            <w:r w:rsidRPr="005028C5">
              <w:rPr>
                <w:rFonts w:eastAsia="標楷體"/>
                <w:szCs w:val="20"/>
              </w:rPr>
              <w:t>、</w:t>
            </w:r>
            <w:r w:rsidRPr="005028C5">
              <w:rPr>
                <w:rFonts w:eastAsia="標楷體" w:hint="eastAsia"/>
                <w:szCs w:val="20"/>
              </w:rPr>
              <w:t>牛皮信封</w:t>
            </w:r>
            <w:r w:rsidRPr="005028C5">
              <w:rPr>
                <w:rFonts w:eastAsia="標楷體" w:hint="eastAsia"/>
                <w:szCs w:val="20"/>
              </w:rPr>
              <w:t>395</w:t>
            </w:r>
            <w:r w:rsidRPr="005028C5">
              <w:rPr>
                <w:rFonts w:eastAsia="標楷體" w:hint="eastAsia"/>
                <w:szCs w:val="20"/>
              </w:rPr>
              <w:t>個</w:t>
            </w:r>
            <w:r w:rsidRPr="005028C5">
              <w:rPr>
                <w:rFonts w:eastAsia="標楷體"/>
                <w:szCs w:val="20"/>
              </w:rPr>
              <w:t>、</w:t>
            </w:r>
            <w:r w:rsidRPr="005028C5">
              <w:rPr>
                <w:rFonts w:eastAsia="標楷體" w:hint="eastAsia"/>
                <w:szCs w:val="20"/>
              </w:rPr>
              <w:t>白西式信封</w:t>
            </w:r>
            <w:r w:rsidRPr="005028C5">
              <w:rPr>
                <w:rFonts w:eastAsia="標楷體" w:hint="eastAsia"/>
                <w:szCs w:val="20"/>
              </w:rPr>
              <w:t>30</w:t>
            </w:r>
            <w:r w:rsidRPr="005028C5">
              <w:rPr>
                <w:rFonts w:eastAsia="標楷體" w:hint="eastAsia"/>
                <w:szCs w:val="20"/>
              </w:rPr>
              <w:t>個</w:t>
            </w:r>
            <w:r w:rsidRPr="005028C5">
              <w:rPr>
                <w:rFonts w:eastAsia="標楷體"/>
                <w:szCs w:val="20"/>
              </w:rPr>
              <w:t>。</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5028C5">
        <w:trPr>
          <w:trHeight w:val="467"/>
        </w:trPr>
        <w:tc>
          <w:tcPr>
            <w:tcW w:w="1544" w:type="pct"/>
            <w:tcBorders>
              <w:left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5.</w:t>
            </w:r>
            <w:r w:rsidRPr="005028C5">
              <w:rPr>
                <w:rFonts w:eastAsia="標楷體"/>
                <w:szCs w:val="20"/>
              </w:rPr>
              <w:t>庫發品發放</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隨到隨辦</w:t>
            </w:r>
          </w:p>
        </w:tc>
        <w:tc>
          <w:tcPr>
            <w:tcW w:w="2243" w:type="pct"/>
            <w:gridSpan w:val="2"/>
          </w:tcPr>
          <w:p w:rsidR="005028C5" w:rsidRPr="005028C5" w:rsidRDefault="005028C5" w:rsidP="005028C5">
            <w:pPr>
              <w:spacing w:line="300" w:lineRule="exact"/>
              <w:rPr>
                <w:rFonts w:eastAsia="標楷體"/>
                <w:strike/>
                <w:szCs w:val="20"/>
              </w:rPr>
            </w:pPr>
            <w:r w:rsidRPr="005028C5">
              <w:rPr>
                <w:rFonts w:eastAsia="標楷體" w:hint="eastAsia"/>
                <w:szCs w:val="20"/>
              </w:rPr>
              <w:t>庫發品發放。</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730"/>
        </w:trPr>
        <w:tc>
          <w:tcPr>
            <w:tcW w:w="1544" w:type="pct"/>
            <w:tcBorders>
              <w:left w:val="single" w:sz="12" w:space="0" w:color="auto"/>
            </w:tcBorders>
          </w:tcPr>
          <w:p w:rsidR="005028C5" w:rsidRPr="005028C5" w:rsidRDefault="005028C5" w:rsidP="005028C5">
            <w:pPr>
              <w:spacing w:line="320" w:lineRule="exact"/>
              <w:ind w:left="100" w:hangingChars="50" w:hanging="100"/>
              <w:rPr>
                <w:rFonts w:eastAsia="標楷體"/>
                <w:szCs w:val="20"/>
              </w:rPr>
            </w:pPr>
            <w:r w:rsidRPr="005028C5">
              <w:rPr>
                <w:rFonts w:eastAsia="標楷體" w:hint="eastAsia"/>
                <w:szCs w:val="20"/>
              </w:rPr>
              <w:t>6.</w:t>
            </w:r>
            <w:r w:rsidRPr="005028C5">
              <w:rPr>
                <w:rFonts w:eastAsia="標楷體" w:hint="eastAsia"/>
                <w:szCs w:val="20"/>
              </w:rPr>
              <w:t>中華段土地被占用排除作業</w:t>
            </w:r>
          </w:p>
        </w:tc>
        <w:tc>
          <w:tcPr>
            <w:tcW w:w="687" w:type="pct"/>
          </w:tcPr>
          <w:p w:rsidR="005028C5" w:rsidRPr="005028C5" w:rsidRDefault="005028C5" w:rsidP="005028C5">
            <w:pPr>
              <w:spacing w:line="320" w:lineRule="exact"/>
              <w:rPr>
                <w:rFonts w:eastAsia="標楷體"/>
                <w:szCs w:val="20"/>
              </w:rPr>
            </w:pPr>
            <w:r w:rsidRPr="005028C5">
              <w:rPr>
                <w:rFonts w:eastAsia="標楷體" w:hint="eastAsia"/>
                <w:szCs w:val="20"/>
              </w:rPr>
              <w:t>儘速辦理</w:t>
            </w:r>
          </w:p>
        </w:tc>
        <w:tc>
          <w:tcPr>
            <w:tcW w:w="2243" w:type="pct"/>
            <w:gridSpan w:val="2"/>
          </w:tcPr>
          <w:p w:rsidR="005028C5" w:rsidRPr="005028C5" w:rsidRDefault="005028C5" w:rsidP="005028C5">
            <w:pPr>
              <w:pStyle w:val="a3"/>
              <w:numPr>
                <w:ilvl w:val="0"/>
                <w:numId w:val="14"/>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被占用土地為中華段</w:t>
            </w:r>
            <w:r w:rsidRPr="005028C5">
              <w:rPr>
                <w:rFonts w:ascii="Times New Roman" w:eastAsia="標楷體" w:hAnsi="Times New Roman" w:cs="Times New Roman" w:hint="eastAsia"/>
                <w:szCs w:val="20"/>
              </w:rPr>
              <w:t>(</w:t>
            </w:r>
            <w:r w:rsidRPr="005028C5">
              <w:rPr>
                <w:rFonts w:ascii="Times New Roman" w:eastAsia="標楷體" w:hAnsi="Times New Roman" w:cs="Times New Roman" w:hint="eastAsia"/>
                <w:szCs w:val="20"/>
              </w:rPr>
              <w:t>地號</w:t>
            </w:r>
            <w:r w:rsidRPr="005028C5">
              <w:rPr>
                <w:rFonts w:ascii="Times New Roman" w:eastAsia="標楷體" w:hAnsi="Times New Roman" w:cs="Times New Roman" w:hint="eastAsia"/>
                <w:szCs w:val="20"/>
              </w:rPr>
              <w:t>0</w:t>
            </w:r>
            <w:r w:rsidRPr="005028C5">
              <w:rPr>
                <w:rFonts w:ascii="Times New Roman" w:eastAsia="標楷體" w:hAnsi="Times New Roman" w:cs="Times New Roman"/>
                <w:szCs w:val="20"/>
              </w:rPr>
              <w:t>6400000)</w:t>
            </w:r>
            <w:r w:rsidRPr="005028C5">
              <w:rPr>
                <w:rFonts w:ascii="Times New Roman" w:eastAsia="標楷體" w:hAnsi="Times New Roman" w:cs="Times New Roman" w:hint="eastAsia"/>
                <w:szCs w:val="20"/>
              </w:rPr>
              <w:t>，占用為農作物栽種。</w:t>
            </w:r>
          </w:p>
          <w:p w:rsidR="005028C5" w:rsidRPr="005028C5" w:rsidRDefault="005028C5" w:rsidP="005028C5">
            <w:pPr>
              <w:pStyle w:val="a3"/>
              <w:numPr>
                <w:ilvl w:val="0"/>
                <w:numId w:val="14"/>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5</w:t>
            </w:r>
            <w:r w:rsidRPr="005028C5">
              <w:rPr>
                <w:rFonts w:ascii="Times New Roman" w:eastAsia="標楷體" w:hAnsi="Times New Roman" w:cs="Times New Roman"/>
                <w:szCs w:val="20"/>
              </w:rPr>
              <w:t>/31</w:t>
            </w:r>
            <w:r w:rsidRPr="005028C5">
              <w:rPr>
                <w:rFonts w:ascii="Times New Roman" w:eastAsia="標楷體" w:hAnsi="Times New Roman" w:cs="Times New Roman" w:hint="eastAsia"/>
                <w:szCs w:val="20"/>
              </w:rPr>
              <w:t>完成實地勘查、</w:t>
            </w:r>
            <w:r w:rsidRPr="005028C5">
              <w:rPr>
                <w:rFonts w:ascii="Times New Roman" w:eastAsia="標楷體" w:hAnsi="Times New Roman" w:cs="Times New Roman" w:hint="eastAsia"/>
                <w:szCs w:val="20"/>
              </w:rPr>
              <w:t>6</w:t>
            </w:r>
            <w:r w:rsidRPr="005028C5">
              <w:rPr>
                <w:rFonts w:ascii="Times New Roman" w:eastAsia="標楷體" w:hAnsi="Times New Roman" w:cs="Times New Roman"/>
                <w:szCs w:val="20"/>
              </w:rPr>
              <w:t>/8</w:t>
            </w:r>
            <w:r w:rsidRPr="005028C5">
              <w:rPr>
                <w:rFonts w:ascii="Times New Roman" w:eastAsia="標楷體" w:hAnsi="Times New Roman" w:cs="Times New Roman" w:hint="eastAsia"/>
                <w:szCs w:val="20"/>
              </w:rPr>
              <w:t>完成被占用區域農作物自行遷離公告</w:t>
            </w:r>
            <w:r w:rsidRPr="005028C5">
              <w:rPr>
                <w:rFonts w:ascii="Times New Roman" w:eastAsia="標楷體" w:hAnsi="Times New Roman" w:cs="Times New Roman" w:hint="eastAsia"/>
                <w:szCs w:val="20"/>
              </w:rPr>
              <w:t>(</w:t>
            </w:r>
            <w:r w:rsidRPr="005028C5">
              <w:rPr>
                <w:rFonts w:ascii="Times New Roman" w:eastAsia="標楷體" w:hAnsi="Times New Roman" w:cs="Times New Roman"/>
                <w:szCs w:val="20"/>
              </w:rPr>
              <w:t>6/16</w:t>
            </w:r>
            <w:r w:rsidRPr="005028C5">
              <w:rPr>
                <w:rFonts w:ascii="Times New Roman" w:eastAsia="標楷體" w:hAnsi="Times New Roman" w:cs="Times New Roman" w:hint="eastAsia"/>
                <w:szCs w:val="20"/>
              </w:rPr>
              <w:t>再次實地檢視及確認</w:t>
            </w:r>
            <w:r w:rsidRPr="005028C5">
              <w:rPr>
                <w:rFonts w:ascii="Times New Roman" w:eastAsia="標楷體" w:hAnsi="Times New Roman" w:cs="Times New Roman"/>
                <w:szCs w:val="20"/>
              </w:rPr>
              <w:t>)</w:t>
            </w:r>
            <w:r w:rsidRPr="005028C5">
              <w:rPr>
                <w:rFonts w:ascii="Times New Roman" w:eastAsia="標楷體" w:hAnsi="Times New Roman" w:cs="Times New Roman" w:hint="eastAsia"/>
                <w:szCs w:val="20"/>
              </w:rPr>
              <w:t>。</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485"/>
        </w:trPr>
        <w:tc>
          <w:tcPr>
            <w:tcW w:w="1544" w:type="pct"/>
            <w:tcBorders>
              <w:left w:val="single" w:sz="12" w:space="0" w:color="auto"/>
            </w:tcBorders>
          </w:tcPr>
          <w:p w:rsidR="005028C5" w:rsidRPr="005028C5" w:rsidRDefault="005028C5" w:rsidP="005028C5">
            <w:pPr>
              <w:ind w:left="100" w:hangingChars="50" w:hanging="100"/>
              <w:rPr>
                <w:rFonts w:eastAsia="標楷體"/>
                <w:szCs w:val="20"/>
              </w:rPr>
            </w:pPr>
            <w:r w:rsidRPr="005028C5">
              <w:rPr>
                <w:rFonts w:eastAsia="標楷體" w:hint="eastAsia"/>
                <w:szCs w:val="20"/>
                <w:lang w:eastAsia="zh-HK"/>
              </w:rPr>
              <w:t>7.</w:t>
            </w:r>
            <w:r w:rsidRPr="005028C5">
              <w:rPr>
                <w:rFonts w:eastAsia="標楷體"/>
                <w:szCs w:val="20"/>
                <w:lang w:eastAsia="zh-HK"/>
              </w:rPr>
              <w:t>行政大樓</w:t>
            </w:r>
            <w:r w:rsidRPr="005028C5">
              <w:rPr>
                <w:rFonts w:eastAsia="標楷體" w:hint="eastAsia"/>
                <w:szCs w:val="20"/>
              </w:rPr>
              <w:t>及</w:t>
            </w:r>
            <w:r w:rsidRPr="005028C5">
              <w:rPr>
                <w:rFonts w:ascii="標楷體" w:eastAsia="標楷體" w:hAnsi="標楷體" w:hint="eastAsia"/>
                <w:szCs w:val="20"/>
              </w:rPr>
              <w:t>非行政大樓單位辦公空間異動財產報廢</w:t>
            </w:r>
            <w:r w:rsidRPr="005028C5">
              <w:rPr>
                <w:rFonts w:eastAsia="標楷體"/>
                <w:szCs w:val="20"/>
                <w:lang w:eastAsia="zh-HK"/>
              </w:rPr>
              <w:t>案</w:t>
            </w:r>
          </w:p>
        </w:tc>
        <w:tc>
          <w:tcPr>
            <w:tcW w:w="687" w:type="pct"/>
          </w:tcPr>
          <w:p w:rsidR="005028C5" w:rsidRPr="005028C5" w:rsidRDefault="005028C5" w:rsidP="005028C5">
            <w:pPr>
              <w:rPr>
                <w:rFonts w:eastAsia="標楷體"/>
                <w:szCs w:val="20"/>
              </w:rPr>
            </w:pPr>
            <w:r w:rsidRPr="005028C5">
              <w:rPr>
                <w:rFonts w:eastAsia="標楷體"/>
                <w:szCs w:val="20"/>
              </w:rPr>
              <w:t>期程未定，依程序盡速辦理</w:t>
            </w:r>
          </w:p>
        </w:tc>
        <w:tc>
          <w:tcPr>
            <w:tcW w:w="2243" w:type="pct"/>
            <w:gridSpan w:val="2"/>
          </w:tcPr>
          <w:p w:rsidR="005028C5" w:rsidRPr="005028C5" w:rsidRDefault="005028C5" w:rsidP="005028C5">
            <w:pPr>
              <w:pStyle w:val="a3"/>
              <w:numPr>
                <w:ilvl w:val="0"/>
                <w:numId w:val="19"/>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其後需辦理財產之校內移轉及報廢程序。帳務處理方式建議如下：</w:t>
            </w:r>
          </w:p>
          <w:p w:rsidR="005028C5" w:rsidRPr="005028C5" w:rsidRDefault="005028C5" w:rsidP="005028C5">
            <w:pPr>
              <w:pStyle w:val="a3"/>
              <w:numPr>
                <w:ilvl w:val="0"/>
                <w:numId w:val="20"/>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已達報廢年限，部分保留再利用：保管人至財產系統</w:t>
            </w:r>
            <w:r w:rsidRPr="005028C5">
              <w:rPr>
                <w:rFonts w:ascii="Times New Roman" w:eastAsia="標楷體" w:hAnsi="Times New Roman" w:cs="Times New Roman"/>
                <w:szCs w:val="20"/>
              </w:rPr>
              <w:t>8.2.4(</w:t>
            </w:r>
            <w:r w:rsidRPr="005028C5">
              <w:rPr>
                <w:rFonts w:ascii="Times New Roman" w:eastAsia="標楷體" w:hAnsi="Times New Roman" w:cs="Times New Roman"/>
                <w:szCs w:val="20"/>
              </w:rPr>
              <w:t>財產報廢申請作業</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提報申請，勾選再利用選項，填寫留用部位。</w:t>
            </w:r>
          </w:p>
          <w:p w:rsidR="005028C5" w:rsidRPr="005028C5" w:rsidRDefault="005028C5" w:rsidP="005028C5">
            <w:pPr>
              <w:pStyle w:val="a3"/>
              <w:numPr>
                <w:ilvl w:val="0"/>
                <w:numId w:val="20"/>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未達報廢年限，單一財產修繕金額</w:t>
            </w:r>
            <w:r w:rsidRPr="005028C5">
              <w:rPr>
                <w:rFonts w:ascii="Times New Roman" w:eastAsia="標楷體" w:hAnsi="Times New Roman" w:cs="Times New Roman"/>
                <w:szCs w:val="20"/>
              </w:rPr>
              <w:t>1</w:t>
            </w:r>
            <w:r w:rsidRPr="005028C5">
              <w:rPr>
                <w:rFonts w:ascii="Times New Roman" w:eastAsia="標楷體" w:hAnsi="Times New Roman" w:cs="Times New Roman"/>
                <w:szCs w:val="20"/>
              </w:rPr>
              <w:t>萬元以上：保管人至財產系統</w:t>
            </w:r>
            <w:r w:rsidRPr="005028C5">
              <w:rPr>
                <w:rFonts w:ascii="Times New Roman" w:eastAsia="標楷體" w:hAnsi="Times New Roman" w:cs="Times New Roman"/>
                <w:szCs w:val="20"/>
              </w:rPr>
              <w:t>8.2.9(</w:t>
            </w:r>
            <w:r w:rsidRPr="005028C5">
              <w:rPr>
                <w:rFonts w:ascii="Times New Roman" w:eastAsia="標楷體" w:hAnsi="Times New Roman" w:cs="Times New Roman"/>
                <w:szCs w:val="20"/>
              </w:rPr>
              <w:t>增減值作業</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提報申請。</w:t>
            </w:r>
          </w:p>
          <w:p w:rsidR="005028C5" w:rsidRPr="005028C5" w:rsidRDefault="005028C5" w:rsidP="005028C5">
            <w:pPr>
              <w:pStyle w:val="a3"/>
              <w:numPr>
                <w:ilvl w:val="0"/>
                <w:numId w:val="20"/>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未達報廢年限，單一財產／物品修繕金額</w:t>
            </w:r>
            <w:r w:rsidRPr="005028C5">
              <w:rPr>
                <w:rFonts w:ascii="Times New Roman" w:eastAsia="標楷體" w:hAnsi="Times New Roman" w:cs="Times New Roman"/>
                <w:szCs w:val="20"/>
              </w:rPr>
              <w:t>1</w:t>
            </w:r>
            <w:r w:rsidRPr="005028C5">
              <w:rPr>
                <w:rFonts w:ascii="Times New Roman" w:eastAsia="標楷體" w:hAnsi="Times New Roman" w:cs="Times New Roman"/>
                <w:szCs w:val="20"/>
              </w:rPr>
              <w:t>萬元以下：保管人至財產系統</w:t>
            </w:r>
            <w:r w:rsidRPr="005028C5">
              <w:rPr>
                <w:rFonts w:ascii="Times New Roman" w:eastAsia="標楷體" w:hAnsi="Times New Roman" w:cs="Times New Roman"/>
                <w:szCs w:val="20"/>
              </w:rPr>
              <w:t>8.2.3(</w:t>
            </w:r>
            <w:r w:rsidRPr="005028C5">
              <w:rPr>
                <w:rFonts w:ascii="Times New Roman" w:eastAsia="標楷體" w:hAnsi="Times New Roman" w:cs="Times New Roman"/>
                <w:szCs w:val="20"/>
              </w:rPr>
              <w:t>財物移轉申請作業</w:t>
            </w:r>
            <w:r w:rsidRPr="005028C5">
              <w:rPr>
                <w:rFonts w:ascii="Times New Roman" w:eastAsia="標楷體" w:hAnsi="Times New Roman" w:cs="Times New Roman"/>
                <w:szCs w:val="20"/>
              </w:rPr>
              <w:t>)</w:t>
            </w:r>
            <w:r w:rsidRPr="005028C5">
              <w:rPr>
                <w:rFonts w:ascii="Times New Roman" w:eastAsia="標楷體" w:hAnsi="Times New Roman" w:cs="Times New Roman"/>
                <w:szCs w:val="20"/>
              </w:rPr>
              <w:t>提報申請。</w:t>
            </w:r>
          </w:p>
          <w:p w:rsidR="005028C5" w:rsidRPr="005028C5" w:rsidRDefault="005028C5" w:rsidP="005028C5">
            <w:pPr>
              <w:pStyle w:val="a3"/>
              <w:numPr>
                <w:ilvl w:val="0"/>
                <w:numId w:val="19"/>
              </w:numPr>
              <w:spacing w:line="30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各單位已陸續搬遷，其後可依規定辦理財物管理作業。</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420"/>
        </w:trPr>
        <w:tc>
          <w:tcPr>
            <w:tcW w:w="1544" w:type="pct"/>
            <w:tcBorders>
              <w:left w:val="single" w:sz="12" w:space="0" w:color="auto"/>
            </w:tcBorders>
          </w:tcPr>
          <w:p w:rsidR="005028C5" w:rsidRPr="005028C5" w:rsidRDefault="005028C5" w:rsidP="005028C5">
            <w:pPr>
              <w:ind w:left="100" w:hangingChars="50" w:hanging="100"/>
              <w:rPr>
                <w:rFonts w:eastAsia="標楷體"/>
                <w:szCs w:val="20"/>
              </w:rPr>
            </w:pPr>
            <w:r w:rsidRPr="005028C5">
              <w:rPr>
                <w:rFonts w:ascii="標楷體" w:eastAsia="標楷體" w:hAnsi="標楷體" w:hint="eastAsia"/>
                <w:szCs w:val="20"/>
              </w:rPr>
              <w:t>8.處理辦公室搬遷至青永館事宜</w:t>
            </w:r>
          </w:p>
        </w:tc>
        <w:tc>
          <w:tcPr>
            <w:tcW w:w="687" w:type="pct"/>
          </w:tcPr>
          <w:p w:rsidR="005028C5" w:rsidRPr="005028C5" w:rsidRDefault="005766F8" w:rsidP="005766F8">
            <w:pPr>
              <w:spacing w:line="320" w:lineRule="exact"/>
              <w:rPr>
                <w:rFonts w:eastAsia="標楷體"/>
                <w:szCs w:val="20"/>
              </w:rPr>
            </w:pPr>
            <w:r>
              <w:rPr>
                <w:rFonts w:eastAsia="標楷體" w:hint="eastAsia"/>
                <w:szCs w:val="20"/>
              </w:rPr>
              <w:t>本</w:t>
            </w:r>
            <w:r>
              <w:rPr>
                <w:rFonts w:eastAsia="標楷體"/>
                <w:szCs w:val="20"/>
              </w:rPr>
              <w:t>組</w:t>
            </w:r>
            <w:r w:rsidR="005028C5" w:rsidRPr="005028C5">
              <w:rPr>
                <w:rFonts w:eastAsia="標楷體" w:hint="eastAsia"/>
                <w:szCs w:val="20"/>
              </w:rPr>
              <w:t>搬遷時</w:t>
            </w:r>
            <w:r>
              <w:rPr>
                <w:rFonts w:eastAsia="標楷體" w:hint="eastAsia"/>
                <w:szCs w:val="20"/>
              </w:rPr>
              <w:t>間</w:t>
            </w:r>
            <w:r>
              <w:rPr>
                <w:rFonts w:eastAsia="標楷體" w:hint="eastAsia"/>
                <w:szCs w:val="20"/>
              </w:rPr>
              <w:t>:</w:t>
            </w:r>
            <w:r w:rsidR="005028C5" w:rsidRPr="005028C5">
              <w:rPr>
                <w:rFonts w:eastAsia="標楷體"/>
                <w:szCs w:val="20"/>
              </w:rPr>
              <w:t>9/11~13(</w:t>
            </w:r>
            <w:r w:rsidR="005028C5" w:rsidRPr="005028C5">
              <w:rPr>
                <w:rFonts w:eastAsia="標楷體" w:hint="eastAsia"/>
                <w:szCs w:val="20"/>
              </w:rPr>
              <w:t>庫房</w:t>
            </w:r>
            <w:r w:rsidR="005028C5" w:rsidRPr="005028C5">
              <w:rPr>
                <w:rFonts w:eastAsia="標楷體" w:hint="eastAsia"/>
                <w:szCs w:val="20"/>
              </w:rPr>
              <w:t>)</w:t>
            </w:r>
            <w:r w:rsidR="005028C5" w:rsidRPr="005028C5">
              <w:rPr>
                <w:rFonts w:eastAsia="標楷體" w:hint="eastAsia"/>
                <w:szCs w:val="20"/>
              </w:rPr>
              <w:t>搬遷</w:t>
            </w:r>
            <w:r w:rsidR="005028C5" w:rsidRPr="005028C5">
              <w:rPr>
                <w:rFonts w:eastAsia="標楷體" w:hint="eastAsia"/>
                <w:szCs w:val="20"/>
              </w:rPr>
              <w:t>9</w:t>
            </w:r>
            <w:r w:rsidR="005028C5" w:rsidRPr="005028C5">
              <w:rPr>
                <w:rFonts w:eastAsia="標楷體"/>
                <w:szCs w:val="20"/>
              </w:rPr>
              <w:t>/20</w:t>
            </w:r>
            <w:r w:rsidR="005028C5" w:rsidRPr="005028C5">
              <w:rPr>
                <w:rFonts w:eastAsia="標楷體" w:hint="eastAsia"/>
                <w:szCs w:val="20"/>
              </w:rPr>
              <w:t>~9/30</w:t>
            </w:r>
            <w:r w:rsidR="005028C5" w:rsidRPr="005028C5">
              <w:rPr>
                <w:rFonts w:eastAsia="標楷體" w:hint="eastAsia"/>
                <w:szCs w:val="20"/>
              </w:rPr>
              <w:t>辦公室搬遷。</w:t>
            </w:r>
          </w:p>
        </w:tc>
        <w:tc>
          <w:tcPr>
            <w:tcW w:w="2243" w:type="pct"/>
            <w:gridSpan w:val="2"/>
          </w:tcPr>
          <w:p w:rsidR="005028C5" w:rsidRPr="005028C5" w:rsidRDefault="005028C5" w:rsidP="005028C5">
            <w:pPr>
              <w:spacing w:line="300" w:lineRule="exact"/>
              <w:rPr>
                <w:rFonts w:eastAsia="標楷體"/>
                <w:szCs w:val="20"/>
              </w:rPr>
            </w:pPr>
            <w:r w:rsidRPr="005028C5">
              <w:rPr>
                <w:rFonts w:eastAsia="標楷體" w:hint="eastAsia"/>
                <w:szCs w:val="20"/>
              </w:rPr>
              <w:t>於</w:t>
            </w:r>
            <w:r w:rsidRPr="005028C5">
              <w:rPr>
                <w:rFonts w:eastAsia="標楷體" w:hint="eastAsia"/>
                <w:szCs w:val="20"/>
              </w:rPr>
              <w:t>9/27</w:t>
            </w:r>
            <w:r w:rsidRPr="005028C5">
              <w:rPr>
                <w:rFonts w:eastAsia="標楷體" w:hint="eastAsia"/>
                <w:szCs w:val="20"/>
              </w:rPr>
              <w:t>完成搬遷。</w:t>
            </w:r>
          </w:p>
        </w:tc>
        <w:tc>
          <w:tcPr>
            <w:tcW w:w="526" w:type="pct"/>
            <w:tcBorders>
              <w:right w:val="single" w:sz="12" w:space="0" w:color="auto"/>
            </w:tcBorders>
          </w:tcPr>
          <w:p w:rsidR="005028C5" w:rsidRPr="005028C5" w:rsidRDefault="005028C5" w:rsidP="005028C5">
            <w:pPr>
              <w:spacing w:line="360" w:lineRule="exact"/>
              <w:rPr>
                <w:rFonts w:eastAsia="標楷體"/>
                <w:szCs w:val="20"/>
              </w:rPr>
            </w:pPr>
          </w:p>
        </w:tc>
      </w:tr>
      <w:tr w:rsidR="005028C5" w:rsidRPr="00A659A7" w:rsidTr="00A659A7">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5028C5" w:rsidRPr="005028C5" w:rsidRDefault="005028C5" w:rsidP="005766F8">
            <w:pPr>
              <w:spacing w:line="280" w:lineRule="exact"/>
              <w:jc w:val="center"/>
              <w:rPr>
                <w:rFonts w:eastAsia="標楷體"/>
                <w:b/>
                <w:szCs w:val="20"/>
              </w:rPr>
            </w:pPr>
            <w:r w:rsidRPr="005028C5">
              <w:rPr>
                <w:rFonts w:eastAsia="標楷體"/>
                <w:b/>
                <w:szCs w:val="20"/>
              </w:rPr>
              <w:t>進行中／預計辦理業辦事項</w:t>
            </w:r>
          </w:p>
        </w:tc>
      </w:tr>
      <w:tr w:rsidR="005028C5" w:rsidRPr="00A659A7" w:rsidTr="00783C62">
        <w:tc>
          <w:tcPr>
            <w:tcW w:w="1544" w:type="pct"/>
            <w:tcBorders>
              <w:left w:val="single" w:sz="12" w:space="0" w:color="auto"/>
            </w:tcBorders>
            <w:shd w:val="clear" w:color="auto" w:fill="D9E2F3" w:themeFill="accent5" w:themeFillTint="33"/>
          </w:tcPr>
          <w:p w:rsidR="005028C5" w:rsidRPr="00475096" w:rsidRDefault="005028C5" w:rsidP="005766F8">
            <w:pPr>
              <w:spacing w:line="280" w:lineRule="exact"/>
              <w:rPr>
                <w:rFonts w:ascii="標楷體" w:eastAsia="標楷體" w:hAnsi="標楷體"/>
                <w:szCs w:val="20"/>
              </w:rPr>
            </w:pPr>
            <w:r w:rsidRPr="00475096">
              <w:rPr>
                <w:rFonts w:ascii="標楷體" w:eastAsia="標楷體" w:hAnsi="標楷體" w:hint="eastAsia"/>
                <w:szCs w:val="20"/>
              </w:rPr>
              <w:t>業辦事項名稱</w:t>
            </w:r>
          </w:p>
        </w:tc>
        <w:tc>
          <w:tcPr>
            <w:tcW w:w="687" w:type="pct"/>
            <w:shd w:val="clear" w:color="auto" w:fill="D9E2F3" w:themeFill="accent5" w:themeFillTint="33"/>
          </w:tcPr>
          <w:p w:rsidR="005028C5" w:rsidRPr="00475096" w:rsidRDefault="005028C5" w:rsidP="005766F8">
            <w:pPr>
              <w:spacing w:line="280" w:lineRule="exact"/>
              <w:rPr>
                <w:rFonts w:ascii="標楷體" w:eastAsia="標楷體" w:hAnsi="標楷體"/>
                <w:szCs w:val="20"/>
              </w:rPr>
            </w:pPr>
            <w:r w:rsidRPr="00475096">
              <w:rPr>
                <w:rFonts w:ascii="標楷體" w:eastAsia="標楷體" w:hAnsi="標楷體" w:hint="eastAsia"/>
                <w:szCs w:val="20"/>
              </w:rPr>
              <w:t>預計完成</w:t>
            </w:r>
          </w:p>
          <w:p w:rsidR="005028C5" w:rsidRPr="00475096" w:rsidRDefault="005028C5" w:rsidP="005766F8">
            <w:pPr>
              <w:spacing w:line="280" w:lineRule="exact"/>
              <w:rPr>
                <w:rFonts w:ascii="標楷體" w:eastAsia="標楷體" w:hAnsi="標楷體"/>
                <w:szCs w:val="20"/>
              </w:rPr>
            </w:pPr>
            <w:r w:rsidRPr="00475096">
              <w:rPr>
                <w:rFonts w:ascii="標楷體" w:eastAsia="標楷體" w:hAnsi="標楷體" w:hint="eastAsia"/>
                <w:szCs w:val="20"/>
              </w:rPr>
              <w:t>時間</w:t>
            </w:r>
          </w:p>
        </w:tc>
        <w:tc>
          <w:tcPr>
            <w:tcW w:w="1453" w:type="pct"/>
            <w:shd w:val="clear" w:color="auto" w:fill="D9E2F3" w:themeFill="accent5" w:themeFillTint="33"/>
          </w:tcPr>
          <w:p w:rsidR="005028C5" w:rsidRPr="00475096" w:rsidRDefault="005028C5" w:rsidP="005766F8">
            <w:pPr>
              <w:spacing w:line="280" w:lineRule="exact"/>
              <w:ind w:firstLineChars="100" w:firstLine="200"/>
              <w:rPr>
                <w:rFonts w:ascii="標楷體" w:eastAsia="標楷體" w:hAnsi="標楷體"/>
                <w:szCs w:val="20"/>
              </w:rPr>
            </w:pPr>
            <w:r w:rsidRPr="00475096">
              <w:rPr>
                <w:rFonts w:ascii="標楷體" w:eastAsia="標楷體" w:hAnsi="標楷體" w:hint="eastAsia"/>
                <w:szCs w:val="20"/>
              </w:rPr>
              <w:t>目</w:t>
            </w:r>
            <w:r w:rsidRPr="00475096">
              <w:rPr>
                <w:rFonts w:ascii="標楷體" w:eastAsia="標楷體" w:hAnsi="標楷體"/>
                <w:szCs w:val="20"/>
              </w:rPr>
              <w:t>前</w:t>
            </w:r>
            <w:r w:rsidRPr="00475096">
              <w:rPr>
                <w:rFonts w:ascii="標楷體" w:eastAsia="標楷體" w:hAnsi="標楷體" w:hint="eastAsia"/>
                <w:szCs w:val="20"/>
              </w:rPr>
              <w:t>辦</w:t>
            </w:r>
            <w:r w:rsidRPr="00475096">
              <w:rPr>
                <w:rFonts w:ascii="標楷體" w:eastAsia="標楷體" w:hAnsi="標楷體"/>
                <w:szCs w:val="20"/>
              </w:rPr>
              <w:t>理情形</w:t>
            </w:r>
          </w:p>
          <w:p w:rsidR="005028C5" w:rsidRPr="00475096" w:rsidRDefault="005028C5" w:rsidP="005766F8">
            <w:pPr>
              <w:spacing w:line="280" w:lineRule="exact"/>
              <w:ind w:firstLineChars="100" w:firstLine="200"/>
              <w:rPr>
                <w:rFonts w:ascii="標楷體" w:eastAsia="標楷體" w:hAnsi="標楷體"/>
                <w:szCs w:val="20"/>
              </w:rPr>
            </w:pPr>
          </w:p>
        </w:tc>
        <w:tc>
          <w:tcPr>
            <w:tcW w:w="790" w:type="pct"/>
            <w:shd w:val="clear" w:color="auto" w:fill="D9E2F3" w:themeFill="accent5" w:themeFillTint="33"/>
          </w:tcPr>
          <w:p w:rsidR="005028C5" w:rsidRPr="00475096" w:rsidRDefault="005028C5" w:rsidP="005766F8">
            <w:pPr>
              <w:spacing w:line="280" w:lineRule="exact"/>
              <w:rPr>
                <w:rFonts w:ascii="標楷體" w:eastAsia="標楷體" w:hAnsi="標楷體"/>
                <w:szCs w:val="20"/>
              </w:rPr>
            </w:pPr>
            <w:r w:rsidRPr="00475096">
              <w:rPr>
                <w:rFonts w:ascii="標楷體" w:eastAsia="標楷體" w:hAnsi="標楷體" w:hint="eastAsia"/>
                <w:szCs w:val="20"/>
              </w:rPr>
              <w:t>可能的問題/</w:t>
            </w:r>
          </w:p>
          <w:p w:rsidR="005028C5" w:rsidRPr="00475096" w:rsidRDefault="005028C5" w:rsidP="005766F8">
            <w:pPr>
              <w:spacing w:line="280" w:lineRule="exact"/>
              <w:rPr>
                <w:rFonts w:ascii="標楷體" w:eastAsia="標楷體" w:hAnsi="標楷體"/>
                <w:szCs w:val="20"/>
              </w:rPr>
            </w:pPr>
            <w:r w:rsidRPr="00475096">
              <w:rPr>
                <w:rFonts w:ascii="標楷體" w:eastAsia="標楷體" w:hAnsi="標楷體" w:hint="eastAsia"/>
                <w:szCs w:val="20"/>
              </w:rPr>
              <w:t>解決方法</w:t>
            </w:r>
          </w:p>
        </w:tc>
        <w:tc>
          <w:tcPr>
            <w:tcW w:w="526" w:type="pct"/>
            <w:tcBorders>
              <w:right w:val="single" w:sz="12" w:space="0" w:color="auto"/>
            </w:tcBorders>
            <w:shd w:val="clear" w:color="auto" w:fill="D9E2F3" w:themeFill="accent5" w:themeFillTint="33"/>
          </w:tcPr>
          <w:p w:rsidR="005028C5" w:rsidRPr="00A659A7" w:rsidRDefault="005028C5" w:rsidP="005766F8">
            <w:pPr>
              <w:spacing w:line="280" w:lineRule="exact"/>
              <w:rPr>
                <w:rFonts w:ascii="標楷體" w:eastAsia="標楷體" w:hAnsi="標楷體"/>
                <w:sz w:val="22"/>
                <w:szCs w:val="22"/>
              </w:rPr>
            </w:pPr>
            <w:r w:rsidRPr="00A659A7">
              <w:rPr>
                <w:rFonts w:ascii="標楷體" w:eastAsia="標楷體" w:hAnsi="標楷體" w:hint="eastAsia"/>
                <w:sz w:val="22"/>
                <w:szCs w:val="22"/>
              </w:rPr>
              <w:t>備註</w:t>
            </w:r>
          </w:p>
        </w:tc>
      </w:tr>
      <w:tr w:rsidR="005028C5" w:rsidRPr="00623D17" w:rsidTr="004D78A1">
        <w:trPr>
          <w:trHeight w:val="701"/>
        </w:trPr>
        <w:tc>
          <w:tcPr>
            <w:tcW w:w="1544" w:type="pct"/>
          </w:tcPr>
          <w:p w:rsidR="005028C5" w:rsidRPr="005028C5" w:rsidRDefault="005028C5" w:rsidP="005028C5">
            <w:pPr>
              <w:spacing w:line="320" w:lineRule="exact"/>
              <w:ind w:left="100" w:hangingChars="50" w:hanging="100"/>
              <w:rPr>
                <w:rFonts w:eastAsia="標楷體"/>
                <w:szCs w:val="20"/>
              </w:rPr>
            </w:pPr>
            <w:r w:rsidRPr="005028C5">
              <w:rPr>
                <w:rFonts w:eastAsia="標楷體" w:hint="eastAsia"/>
                <w:szCs w:val="20"/>
              </w:rPr>
              <w:t>1.</w:t>
            </w:r>
            <w:r w:rsidRPr="005028C5">
              <w:rPr>
                <w:rFonts w:eastAsia="標楷體"/>
                <w:szCs w:val="20"/>
              </w:rPr>
              <w:t>土地被占用案</w:t>
            </w:r>
            <w:r w:rsidRPr="005028C5">
              <w:rPr>
                <w:rFonts w:eastAsia="標楷體" w:hint="eastAsia"/>
                <w:szCs w:val="20"/>
              </w:rPr>
              <w:t>補償金收取作業</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每半年收取</w:t>
            </w:r>
          </w:p>
        </w:tc>
        <w:tc>
          <w:tcPr>
            <w:tcW w:w="1453" w:type="pct"/>
          </w:tcPr>
          <w:p w:rsidR="005028C5" w:rsidRPr="005028C5" w:rsidRDefault="005028C5" w:rsidP="005028C5">
            <w:pPr>
              <w:pStyle w:val="a3"/>
              <w:numPr>
                <w:ilvl w:val="0"/>
                <w:numId w:val="9"/>
              </w:numPr>
              <w:spacing w:line="320" w:lineRule="exact"/>
              <w:ind w:leftChars="0"/>
              <w:rPr>
                <w:rFonts w:ascii="Times New Roman" w:eastAsia="標楷體" w:hAnsi="Times New Roman" w:cs="Times New Roman"/>
                <w:szCs w:val="20"/>
              </w:rPr>
            </w:pPr>
            <w:r w:rsidRPr="005028C5">
              <w:rPr>
                <w:rFonts w:ascii="Times New Roman" w:eastAsia="標楷體" w:hAnsi="Times New Roman" w:cs="Times New Roman"/>
                <w:szCs w:val="20"/>
              </w:rPr>
              <w:t>全案於</w:t>
            </w:r>
            <w:r w:rsidRPr="005028C5">
              <w:rPr>
                <w:rFonts w:ascii="Times New Roman" w:eastAsia="標楷體" w:hAnsi="Times New Roman" w:cs="Times New Roman"/>
                <w:szCs w:val="20"/>
              </w:rPr>
              <w:t>3/31</w:t>
            </w:r>
            <w:r w:rsidRPr="005028C5">
              <w:rPr>
                <w:rFonts w:ascii="Times New Roman" w:eastAsia="標楷體" w:hAnsi="Times New Roman" w:cs="Times New Roman"/>
                <w:szCs w:val="20"/>
              </w:rPr>
              <w:t>校務會議以新案列管：有關本校太平區中山路一段</w:t>
            </w:r>
            <w:r w:rsidRPr="005028C5">
              <w:rPr>
                <w:rFonts w:ascii="Times New Roman" w:eastAsia="標楷體" w:hAnsi="Times New Roman" w:cs="Times New Roman"/>
                <w:szCs w:val="20"/>
              </w:rPr>
              <w:t>279</w:t>
            </w:r>
            <w:r w:rsidRPr="005028C5">
              <w:rPr>
                <w:rFonts w:ascii="Times New Roman" w:eastAsia="標楷體" w:hAnsi="Times New Roman" w:cs="Times New Roman"/>
                <w:szCs w:val="20"/>
              </w:rPr>
              <w:t>巷</w:t>
            </w:r>
            <w:r w:rsidRPr="005028C5">
              <w:rPr>
                <w:rFonts w:ascii="Times New Roman" w:eastAsia="標楷體" w:hAnsi="Times New Roman" w:cs="Times New Roman"/>
                <w:szCs w:val="20"/>
              </w:rPr>
              <w:t>36</w:t>
            </w:r>
            <w:r w:rsidRPr="005028C5">
              <w:rPr>
                <w:rFonts w:ascii="Times New Roman" w:eastAsia="標楷體" w:hAnsi="Times New Roman" w:cs="Times New Roman"/>
                <w:szCs w:val="20"/>
              </w:rPr>
              <w:t>弄林某等人占用土地，改以收取補償金方式辦理案。</w:t>
            </w:r>
          </w:p>
          <w:p w:rsidR="005028C5" w:rsidRPr="005028C5" w:rsidRDefault="005028C5" w:rsidP="005028C5">
            <w:pPr>
              <w:pStyle w:val="a3"/>
              <w:numPr>
                <w:ilvl w:val="0"/>
                <w:numId w:val="9"/>
              </w:numPr>
              <w:spacing w:line="32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lastRenderedPageBreak/>
              <w:t>7</w:t>
            </w:r>
            <w:r w:rsidRPr="005028C5">
              <w:rPr>
                <w:rFonts w:ascii="Times New Roman" w:eastAsia="標楷體" w:hAnsi="Times New Roman" w:cs="Times New Roman"/>
                <w:szCs w:val="20"/>
              </w:rPr>
              <w:t>/10</w:t>
            </w:r>
            <w:r w:rsidRPr="005028C5">
              <w:rPr>
                <w:rFonts w:ascii="Times New Roman" w:eastAsia="標楷體" w:hAnsi="Times New Roman" w:cs="Times New Roman" w:hint="eastAsia"/>
                <w:szCs w:val="20"/>
              </w:rPr>
              <w:t>完成全數占用人</w:t>
            </w:r>
            <w:r w:rsidRPr="005028C5">
              <w:rPr>
                <w:rFonts w:ascii="Times New Roman" w:eastAsia="標楷體" w:hAnsi="Times New Roman" w:cs="Times New Roman"/>
                <w:szCs w:val="20"/>
              </w:rPr>
              <w:t>112</w:t>
            </w:r>
            <w:r w:rsidRPr="005028C5">
              <w:rPr>
                <w:rFonts w:ascii="Times New Roman" w:eastAsia="標楷體" w:hAnsi="Times New Roman" w:cs="Times New Roman" w:hint="eastAsia"/>
                <w:szCs w:val="20"/>
              </w:rPr>
              <w:t>上半年占用補償金</w:t>
            </w:r>
            <w:r w:rsidRPr="005028C5">
              <w:rPr>
                <w:rFonts w:ascii="標楷體" w:eastAsia="標楷體" w:hAnsi="標楷體" w:cs="Times New Roman" w:hint="eastAsia"/>
                <w:szCs w:val="20"/>
              </w:rPr>
              <w:t>收取作業。</w:t>
            </w:r>
          </w:p>
          <w:p w:rsidR="005028C5" w:rsidRPr="005028C5" w:rsidRDefault="005028C5" w:rsidP="005028C5">
            <w:pPr>
              <w:pStyle w:val="a3"/>
              <w:numPr>
                <w:ilvl w:val="0"/>
                <w:numId w:val="9"/>
              </w:numPr>
              <w:spacing w:line="32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1</w:t>
            </w:r>
            <w:r w:rsidRPr="005028C5">
              <w:rPr>
                <w:rFonts w:ascii="Times New Roman" w:eastAsia="標楷體" w:hAnsi="Times New Roman" w:cs="Times New Roman"/>
                <w:szCs w:val="20"/>
              </w:rPr>
              <w:t>12</w:t>
            </w:r>
            <w:r w:rsidRPr="005028C5">
              <w:rPr>
                <w:rFonts w:ascii="Times New Roman" w:eastAsia="標楷體" w:hAnsi="Times New Roman" w:cs="Times New Roman" w:hint="eastAsia"/>
                <w:szCs w:val="20"/>
              </w:rPr>
              <w:t>下半年占用補償金收取，將於</w:t>
            </w:r>
            <w:r w:rsidRPr="005028C5">
              <w:rPr>
                <w:rFonts w:ascii="Times New Roman" w:eastAsia="標楷體" w:hAnsi="Times New Roman" w:cs="Times New Roman" w:hint="eastAsia"/>
                <w:szCs w:val="20"/>
              </w:rPr>
              <w:t>1</w:t>
            </w:r>
            <w:r w:rsidRPr="005028C5">
              <w:rPr>
                <w:rFonts w:ascii="Times New Roman" w:eastAsia="標楷體" w:hAnsi="Times New Roman" w:cs="Times New Roman"/>
                <w:szCs w:val="20"/>
              </w:rPr>
              <w:t>2</w:t>
            </w:r>
            <w:r w:rsidRPr="005028C5">
              <w:rPr>
                <w:rFonts w:ascii="Times New Roman" w:eastAsia="標楷體" w:hAnsi="Times New Roman" w:cs="Times New Roman" w:hint="eastAsia"/>
                <w:szCs w:val="20"/>
              </w:rPr>
              <w:t>月下旬辦理函發作業。</w:t>
            </w:r>
          </w:p>
        </w:tc>
        <w:tc>
          <w:tcPr>
            <w:tcW w:w="790" w:type="pct"/>
          </w:tcPr>
          <w:p w:rsidR="005028C5" w:rsidRPr="00A659A7" w:rsidRDefault="005028C5" w:rsidP="005028C5">
            <w:pPr>
              <w:spacing w:line="340" w:lineRule="exact"/>
              <w:rPr>
                <w:rFonts w:eastAsia="標楷體"/>
                <w:sz w:val="22"/>
                <w:szCs w:val="22"/>
              </w:rPr>
            </w:pPr>
          </w:p>
        </w:tc>
        <w:tc>
          <w:tcPr>
            <w:tcW w:w="526" w:type="pct"/>
            <w:tcBorders>
              <w:right w:val="single" w:sz="12" w:space="0" w:color="auto"/>
            </w:tcBorders>
          </w:tcPr>
          <w:p w:rsidR="005028C5" w:rsidRPr="00A659A7" w:rsidRDefault="005028C5" w:rsidP="005028C5">
            <w:pPr>
              <w:widowControl/>
              <w:shd w:val="clear" w:color="auto" w:fill="FFFFFF"/>
              <w:spacing w:before="100" w:beforeAutospacing="1" w:after="100" w:afterAutospacing="1" w:line="360" w:lineRule="exact"/>
              <w:rPr>
                <w:rFonts w:ascii="Arial" w:hAnsi="Arial" w:cs="Arial"/>
                <w:color w:val="000000"/>
                <w:sz w:val="22"/>
                <w:szCs w:val="22"/>
              </w:rPr>
            </w:pPr>
          </w:p>
        </w:tc>
      </w:tr>
      <w:tr w:rsidR="005028C5" w:rsidRPr="00A659A7" w:rsidTr="004D78A1">
        <w:trPr>
          <w:trHeight w:val="825"/>
        </w:trPr>
        <w:tc>
          <w:tcPr>
            <w:tcW w:w="1544" w:type="pct"/>
          </w:tcPr>
          <w:p w:rsidR="005028C5" w:rsidRPr="005028C5" w:rsidRDefault="005028C5" w:rsidP="005028C5">
            <w:pPr>
              <w:spacing w:line="320" w:lineRule="exact"/>
              <w:rPr>
                <w:rFonts w:eastAsia="標楷體"/>
                <w:szCs w:val="20"/>
              </w:rPr>
            </w:pPr>
            <w:r w:rsidRPr="005028C5">
              <w:rPr>
                <w:rFonts w:eastAsia="標楷體" w:hint="eastAsia"/>
                <w:szCs w:val="20"/>
              </w:rPr>
              <w:lastRenderedPageBreak/>
              <w:t>2.</w:t>
            </w:r>
            <w:r w:rsidRPr="005028C5">
              <w:rPr>
                <w:rFonts w:eastAsia="標楷體" w:hint="eastAsia"/>
                <w:szCs w:val="20"/>
              </w:rPr>
              <w:t>建物保存登記及稅籍</w:t>
            </w:r>
          </w:p>
          <w:p w:rsidR="005028C5" w:rsidRPr="005028C5" w:rsidRDefault="005028C5" w:rsidP="005028C5">
            <w:pPr>
              <w:spacing w:line="320" w:lineRule="exact"/>
              <w:rPr>
                <w:rFonts w:eastAsia="標楷體"/>
                <w:szCs w:val="20"/>
              </w:rPr>
            </w:pPr>
            <w:r w:rsidRPr="005028C5">
              <w:rPr>
                <w:rFonts w:eastAsia="標楷體" w:hint="eastAsia"/>
                <w:szCs w:val="20"/>
              </w:rPr>
              <w:t xml:space="preserve"> </w:t>
            </w:r>
            <w:r w:rsidRPr="005028C5">
              <w:rPr>
                <w:rFonts w:eastAsia="標楷體" w:hint="eastAsia"/>
                <w:szCs w:val="20"/>
              </w:rPr>
              <w:t>登記作業</w:t>
            </w:r>
          </w:p>
        </w:tc>
        <w:tc>
          <w:tcPr>
            <w:tcW w:w="687" w:type="pct"/>
          </w:tcPr>
          <w:p w:rsidR="005028C5" w:rsidRPr="005028C5" w:rsidRDefault="005028C5" w:rsidP="005028C5">
            <w:pPr>
              <w:spacing w:line="320" w:lineRule="exact"/>
              <w:rPr>
                <w:rFonts w:eastAsia="標楷體"/>
                <w:szCs w:val="20"/>
              </w:rPr>
            </w:pPr>
            <w:r w:rsidRPr="005028C5">
              <w:rPr>
                <w:rFonts w:eastAsia="標楷體" w:hint="eastAsia"/>
                <w:szCs w:val="20"/>
              </w:rPr>
              <w:t>1</w:t>
            </w:r>
            <w:r w:rsidRPr="005028C5">
              <w:rPr>
                <w:rFonts w:eastAsia="標楷體"/>
                <w:szCs w:val="20"/>
              </w:rPr>
              <w:t>1/30</w:t>
            </w:r>
          </w:p>
        </w:tc>
        <w:tc>
          <w:tcPr>
            <w:tcW w:w="1453" w:type="pct"/>
          </w:tcPr>
          <w:p w:rsidR="005028C5" w:rsidRPr="005028C5" w:rsidRDefault="005028C5" w:rsidP="005028C5">
            <w:pPr>
              <w:pStyle w:val="a3"/>
              <w:numPr>
                <w:ilvl w:val="0"/>
                <w:numId w:val="21"/>
              </w:numPr>
              <w:spacing w:line="32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取得</w:t>
            </w:r>
            <w:r w:rsidRPr="005028C5">
              <w:rPr>
                <w:rFonts w:ascii="標楷體" w:eastAsia="標楷體" w:hAnsi="標楷體" w:cs="Times New Roman" w:hint="eastAsia"/>
                <w:szCs w:val="20"/>
              </w:rPr>
              <w:t>「</w:t>
            </w:r>
            <w:r w:rsidRPr="005028C5">
              <w:rPr>
                <w:rFonts w:ascii="Times New Roman" w:eastAsia="標楷體" w:hAnsi="Times New Roman" w:cs="Times New Roman" w:hint="eastAsia"/>
                <w:szCs w:val="20"/>
              </w:rPr>
              <w:t>養浩學舍</w:t>
            </w:r>
            <w:r w:rsidRPr="005028C5">
              <w:rPr>
                <w:rFonts w:ascii="標楷體" w:eastAsia="標楷體" w:hAnsi="標楷體" w:cs="Times New Roman" w:hint="eastAsia"/>
                <w:szCs w:val="20"/>
              </w:rPr>
              <w:t>」</w:t>
            </w:r>
            <w:r w:rsidRPr="005028C5">
              <w:rPr>
                <w:rFonts w:ascii="Times New Roman" w:eastAsia="標楷體" w:hAnsi="Times New Roman" w:cs="Times New Roman" w:hint="eastAsia"/>
                <w:szCs w:val="20"/>
              </w:rPr>
              <w:t>及</w:t>
            </w:r>
            <w:r w:rsidRPr="005028C5">
              <w:rPr>
                <w:rFonts w:ascii="標楷體" w:eastAsia="標楷體" w:hAnsi="標楷體" w:cs="Times New Roman" w:hint="eastAsia"/>
                <w:szCs w:val="20"/>
              </w:rPr>
              <w:t>「</w:t>
            </w:r>
            <w:r w:rsidRPr="005028C5">
              <w:rPr>
                <w:rFonts w:ascii="Times New Roman" w:eastAsia="標楷體" w:hAnsi="Times New Roman" w:cs="Times New Roman" w:hint="eastAsia"/>
                <w:szCs w:val="20"/>
              </w:rPr>
              <w:t>大門</w:t>
            </w:r>
            <w:r w:rsidRPr="005028C5">
              <w:rPr>
                <w:rFonts w:ascii="標楷體" w:eastAsia="標楷體" w:hAnsi="標楷體" w:cs="Times New Roman" w:hint="eastAsia"/>
                <w:szCs w:val="20"/>
              </w:rPr>
              <w:t>、停車場3、景觀實習場」</w:t>
            </w:r>
            <w:r w:rsidRPr="005028C5">
              <w:rPr>
                <w:rFonts w:ascii="Times New Roman" w:eastAsia="標楷體" w:hAnsi="Times New Roman" w:cs="Times New Roman" w:hint="eastAsia"/>
                <w:szCs w:val="20"/>
              </w:rPr>
              <w:t>使用執照，刻正</w:t>
            </w:r>
            <w:r w:rsidRPr="005028C5">
              <w:rPr>
                <w:rFonts w:ascii="標楷體" w:eastAsia="標楷體" w:hAnsi="標楷體" w:cs="Times New Roman" w:hint="eastAsia"/>
                <w:szCs w:val="20"/>
              </w:rPr>
              <w:t>辦理建物保存登記作業。</w:t>
            </w:r>
          </w:p>
          <w:p w:rsidR="005028C5" w:rsidRPr="005028C5" w:rsidRDefault="005028C5" w:rsidP="005028C5">
            <w:pPr>
              <w:pStyle w:val="a3"/>
              <w:numPr>
                <w:ilvl w:val="0"/>
                <w:numId w:val="21"/>
              </w:numPr>
              <w:spacing w:line="320" w:lineRule="exact"/>
              <w:ind w:leftChars="0"/>
              <w:rPr>
                <w:rFonts w:ascii="Times New Roman" w:eastAsia="標楷體" w:hAnsi="Times New Roman" w:cs="Times New Roman"/>
                <w:szCs w:val="20"/>
              </w:rPr>
            </w:pPr>
            <w:r w:rsidRPr="005028C5">
              <w:rPr>
                <w:rFonts w:ascii="Times New Roman" w:eastAsia="標楷體" w:hAnsi="Times New Roman" w:cs="Times New Roman" w:hint="eastAsia"/>
                <w:szCs w:val="20"/>
              </w:rPr>
              <w:t>簽陳核定增列建物保存登記經費</w:t>
            </w:r>
            <w:r w:rsidRPr="005028C5">
              <w:rPr>
                <w:rFonts w:ascii="Times New Roman" w:eastAsia="標楷體" w:hAnsi="Times New Roman" w:cs="Times New Roman" w:hint="eastAsia"/>
                <w:szCs w:val="20"/>
              </w:rPr>
              <w:t>6</w:t>
            </w:r>
            <w:r w:rsidRPr="005028C5">
              <w:rPr>
                <w:rFonts w:ascii="Times New Roman" w:eastAsia="標楷體" w:hAnsi="Times New Roman" w:cs="Times New Roman"/>
                <w:szCs w:val="20"/>
              </w:rPr>
              <w:t>35,701</w:t>
            </w:r>
            <w:r w:rsidRPr="005028C5">
              <w:rPr>
                <w:rFonts w:ascii="Times New Roman" w:eastAsia="標楷體" w:hAnsi="Times New Roman" w:cs="Times New Roman" w:hint="eastAsia"/>
                <w:szCs w:val="20"/>
              </w:rPr>
              <w:t>元，自房屋建築費項下支應。</w:t>
            </w:r>
          </w:p>
        </w:tc>
        <w:tc>
          <w:tcPr>
            <w:tcW w:w="790" w:type="pct"/>
          </w:tcPr>
          <w:p w:rsidR="005028C5" w:rsidRPr="00A659A7" w:rsidRDefault="005028C5" w:rsidP="005028C5">
            <w:pPr>
              <w:spacing w:line="340" w:lineRule="exact"/>
              <w:rPr>
                <w:rFonts w:eastAsia="標楷體"/>
                <w:sz w:val="22"/>
                <w:szCs w:val="22"/>
              </w:rPr>
            </w:pPr>
          </w:p>
        </w:tc>
        <w:tc>
          <w:tcPr>
            <w:tcW w:w="526" w:type="pct"/>
          </w:tcPr>
          <w:p w:rsidR="005028C5" w:rsidRPr="00A659A7" w:rsidRDefault="005028C5" w:rsidP="005028C5">
            <w:pPr>
              <w:spacing w:line="360" w:lineRule="exact"/>
              <w:rPr>
                <w:rFonts w:eastAsia="標楷體"/>
                <w:sz w:val="22"/>
                <w:szCs w:val="22"/>
              </w:rPr>
            </w:pPr>
          </w:p>
        </w:tc>
      </w:tr>
      <w:tr w:rsidR="005028C5" w:rsidRPr="00A659A7" w:rsidTr="004D78A1">
        <w:trPr>
          <w:trHeight w:val="418"/>
        </w:trPr>
        <w:tc>
          <w:tcPr>
            <w:tcW w:w="1544" w:type="pct"/>
          </w:tcPr>
          <w:p w:rsidR="005028C5" w:rsidRPr="005028C5" w:rsidRDefault="005028C5" w:rsidP="005028C5">
            <w:pPr>
              <w:spacing w:line="320" w:lineRule="exact"/>
              <w:ind w:left="100" w:hangingChars="50" w:hanging="100"/>
              <w:rPr>
                <w:rFonts w:ascii="標楷體" w:eastAsia="標楷體" w:hAnsi="標楷體"/>
                <w:szCs w:val="20"/>
              </w:rPr>
            </w:pPr>
            <w:r w:rsidRPr="005028C5">
              <w:rPr>
                <w:rFonts w:ascii="標楷體" w:eastAsia="標楷體" w:hAnsi="標楷體" w:hint="eastAsia"/>
                <w:szCs w:val="20"/>
              </w:rPr>
              <w:t>3.財物資訊管理系統維護及相關作業</w:t>
            </w:r>
          </w:p>
        </w:tc>
        <w:tc>
          <w:tcPr>
            <w:tcW w:w="687" w:type="pct"/>
          </w:tcPr>
          <w:p w:rsidR="005028C5" w:rsidRPr="005028C5" w:rsidRDefault="005028C5" w:rsidP="005028C5">
            <w:pPr>
              <w:spacing w:line="320" w:lineRule="exact"/>
              <w:rPr>
                <w:rFonts w:ascii="標楷體" w:eastAsia="標楷體" w:hAnsi="標楷體"/>
                <w:szCs w:val="20"/>
              </w:rPr>
            </w:pPr>
            <w:r w:rsidRPr="005028C5">
              <w:rPr>
                <w:rFonts w:ascii="標楷體" w:eastAsia="標楷體" w:hAnsi="標楷體"/>
                <w:szCs w:val="20"/>
              </w:rPr>
              <w:t>隨時辦理</w:t>
            </w:r>
          </w:p>
        </w:tc>
        <w:tc>
          <w:tcPr>
            <w:tcW w:w="1453" w:type="pct"/>
          </w:tcPr>
          <w:p w:rsidR="005028C5" w:rsidRPr="005028C5" w:rsidRDefault="005028C5" w:rsidP="005028C5">
            <w:pPr>
              <w:spacing w:line="320" w:lineRule="exact"/>
              <w:rPr>
                <w:rFonts w:ascii="標楷體" w:eastAsia="標楷體" w:hAnsi="標楷體"/>
                <w:szCs w:val="20"/>
              </w:rPr>
            </w:pPr>
            <w:r w:rsidRPr="005028C5">
              <w:rPr>
                <w:rFonts w:ascii="標楷體" w:eastAsia="標楷體" w:hAnsi="標楷體" w:hint="eastAsia"/>
                <w:szCs w:val="20"/>
              </w:rPr>
              <w:t>系統需修改、新增表件或有其他需要立即處理。</w:t>
            </w:r>
          </w:p>
        </w:tc>
        <w:tc>
          <w:tcPr>
            <w:tcW w:w="790" w:type="pct"/>
          </w:tcPr>
          <w:p w:rsidR="005028C5" w:rsidRPr="00A659A7" w:rsidRDefault="005028C5" w:rsidP="005028C5">
            <w:pPr>
              <w:spacing w:line="340" w:lineRule="exact"/>
              <w:rPr>
                <w:rFonts w:eastAsia="標楷體"/>
                <w:sz w:val="22"/>
                <w:szCs w:val="22"/>
              </w:rPr>
            </w:pPr>
          </w:p>
        </w:tc>
        <w:tc>
          <w:tcPr>
            <w:tcW w:w="526" w:type="pct"/>
            <w:tcBorders>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r w:rsidR="005028C5" w:rsidRPr="00A659A7" w:rsidTr="004D78A1">
        <w:trPr>
          <w:trHeight w:val="840"/>
        </w:trPr>
        <w:tc>
          <w:tcPr>
            <w:tcW w:w="1544" w:type="pct"/>
          </w:tcPr>
          <w:p w:rsidR="005028C5" w:rsidRPr="005028C5" w:rsidRDefault="005028C5" w:rsidP="005028C5">
            <w:pPr>
              <w:spacing w:line="320" w:lineRule="exact"/>
              <w:ind w:left="100" w:hangingChars="50" w:hanging="100"/>
              <w:rPr>
                <w:rFonts w:ascii="標楷體" w:eastAsia="標楷體" w:hAnsi="標楷體"/>
                <w:szCs w:val="20"/>
              </w:rPr>
            </w:pPr>
            <w:r w:rsidRPr="005028C5">
              <w:rPr>
                <w:rFonts w:ascii="標楷體" w:eastAsia="標楷體" w:hAnsi="標楷體" w:hint="eastAsia"/>
                <w:szCs w:val="20"/>
              </w:rPr>
              <w:t>4.自行開發財物資訊管理系統作業</w:t>
            </w:r>
          </w:p>
        </w:tc>
        <w:tc>
          <w:tcPr>
            <w:tcW w:w="687" w:type="pct"/>
          </w:tcPr>
          <w:p w:rsidR="005028C5" w:rsidRPr="005028C5" w:rsidRDefault="005028C5" w:rsidP="005028C5">
            <w:pPr>
              <w:spacing w:line="320" w:lineRule="exact"/>
              <w:rPr>
                <w:rFonts w:ascii="標楷體" w:eastAsia="標楷體" w:hAnsi="標楷體"/>
                <w:szCs w:val="20"/>
              </w:rPr>
            </w:pPr>
            <w:r w:rsidRPr="005028C5">
              <w:rPr>
                <w:rFonts w:ascii="標楷體" w:eastAsia="標楷體" w:hAnsi="標楷體" w:hint="eastAsia"/>
                <w:szCs w:val="20"/>
              </w:rPr>
              <w:t>配合電算中心作業時程</w:t>
            </w:r>
          </w:p>
        </w:tc>
        <w:tc>
          <w:tcPr>
            <w:tcW w:w="1453" w:type="pct"/>
          </w:tcPr>
          <w:p w:rsidR="005028C5" w:rsidRPr="005028C5" w:rsidRDefault="005028C5" w:rsidP="005028C5">
            <w:pPr>
              <w:pStyle w:val="a3"/>
              <w:numPr>
                <w:ilvl w:val="0"/>
                <w:numId w:val="15"/>
              </w:numPr>
              <w:spacing w:line="320" w:lineRule="exact"/>
              <w:ind w:leftChars="0"/>
              <w:rPr>
                <w:rFonts w:ascii="Times New Roman" w:eastAsia="標楷體" w:hAnsi="Times New Roman"/>
                <w:szCs w:val="20"/>
              </w:rPr>
            </w:pPr>
            <w:r w:rsidRPr="005028C5">
              <w:rPr>
                <w:rFonts w:ascii="Times New Roman" w:eastAsia="標楷體" w:hAnsi="Times New Roman" w:hint="eastAsia"/>
                <w:szCs w:val="20"/>
              </w:rPr>
              <w:t>於</w:t>
            </w:r>
            <w:r w:rsidRPr="005028C5">
              <w:rPr>
                <w:rFonts w:ascii="Times New Roman" w:eastAsia="標楷體" w:hAnsi="Times New Roman" w:hint="eastAsia"/>
                <w:szCs w:val="20"/>
              </w:rPr>
              <w:t>4/11</w:t>
            </w:r>
            <w:r w:rsidRPr="005028C5">
              <w:rPr>
                <w:rFonts w:ascii="Times New Roman" w:eastAsia="標楷體" w:hAnsi="Times New Roman" w:hint="eastAsia"/>
                <w:szCs w:val="20"/>
              </w:rPr>
              <w:t>上簽配合電算中心作業時程及規劃書。</w:t>
            </w:r>
          </w:p>
          <w:p w:rsidR="005028C5" w:rsidRPr="005028C5" w:rsidRDefault="005028C5" w:rsidP="005028C5">
            <w:pPr>
              <w:pStyle w:val="a3"/>
              <w:numPr>
                <w:ilvl w:val="0"/>
                <w:numId w:val="15"/>
              </w:numPr>
              <w:spacing w:line="320" w:lineRule="exact"/>
              <w:ind w:leftChars="0"/>
              <w:rPr>
                <w:rFonts w:ascii="Times New Roman" w:eastAsia="標楷體" w:hAnsi="Times New Roman"/>
                <w:szCs w:val="20"/>
              </w:rPr>
            </w:pPr>
            <w:r w:rsidRPr="005028C5">
              <w:rPr>
                <w:rFonts w:ascii="Times New Roman" w:eastAsia="標楷體" w:hAnsi="Times New Roman" w:hint="eastAsia"/>
                <w:szCs w:val="20"/>
              </w:rPr>
              <w:t>6</w:t>
            </w:r>
            <w:r w:rsidRPr="005028C5">
              <w:rPr>
                <w:rFonts w:ascii="Times New Roman" w:eastAsia="標楷體" w:hAnsi="Times New Roman"/>
                <w:szCs w:val="20"/>
              </w:rPr>
              <w:t>/1</w:t>
            </w:r>
            <w:r w:rsidRPr="005028C5">
              <w:rPr>
                <w:rFonts w:ascii="Times New Roman" w:eastAsia="標楷體" w:hAnsi="Times New Roman" w:hint="eastAsia"/>
                <w:szCs w:val="20"/>
              </w:rPr>
              <w:t>共識會議中決議續租兩年財管系統，並由本校計中著手開發。</w:t>
            </w:r>
          </w:p>
          <w:p w:rsidR="005028C5" w:rsidRPr="005028C5" w:rsidRDefault="005028C5" w:rsidP="005028C5">
            <w:pPr>
              <w:pStyle w:val="a3"/>
              <w:numPr>
                <w:ilvl w:val="0"/>
                <w:numId w:val="15"/>
              </w:numPr>
              <w:spacing w:line="320" w:lineRule="exact"/>
              <w:ind w:leftChars="0"/>
              <w:rPr>
                <w:rFonts w:ascii="Times New Roman" w:eastAsia="標楷體" w:hAnsi="Times New Roman"/>
                <w:szCs w:val="20"/>
              </w:rPr>
            </w:pPr>
            <w:r w:rsidRPr="005028C5">
              <w:rPr>
                <w:rFonts w:ascii="Times New Roman" w:eastAsia="標楷體" w:hAnsi="Times New Roman" w:hint="eastAsia"/>
                <w:szCs w:val="20"/>
              </w:rPr>
              <w:t>相關需求已於</w:t>
            </w:r>
            <w:r w:rsidRPr="005028C5">
              <w:rPr>
                <w:rFonts w:ascii="Times New Roman" w:eastAsia="標楷體" w:hAnsi="Times New Roman" w:hint="eastAsia"/>
                <w:szCs w:val="20"/>
              </w:rPr>
              <w:t>111</w:t>
            </w:r>
            <w:r w:rsidRPr="005028C5">
              <w:rPr>
                <w:rFonts w:ascii="Times New Roman" w:eastAsia="標楷體" w:hAnsi="Times New Roman"/>
                <w:szCs w:val="20"/>
              </w:rPr>
              <w:t>/</w:t>
            </w:r>
            <w:r w:rsidRPr="005028C5">
              <w:rPr>
                <w:rFonts w:ascii="Times New Roman" w:eastAsia="標楷體" w:hAnsi="Times New Roman" w:hint="eastAsia"/>
                <w:szCs w:val="20"/>
              </w:rPr>
              <w:t>8</w:t>
            </w:r>
            <w:r w:rsidRPr="005028C5">
              <w:rPr>
                <w:rFonts w:ascii="Times New Roman" w:eastAsia="標楷體" w:hAnsi="Times New Roman"/>
                <w:szCs w:val="20"/>
              </w:rPr>
              <w:t>/</w:t>
            </w:r>
            <w:r w:rsidRPr="005028C5">
              <w:rPr>
                <w:rFonts w:ascii="Times New Roman" w:eastAsia="標楷體" w:hAnsi="Times New Roman" w:hint="eastAsia"/>
                <w:szCs w:val="20"/>
              </w:rPr>
              <w:t>11</w:t>
            </w:r>
            <w:r w:rsidRPr="005028C5">
              <w:rPr>
                <w:rFonts w:ascii="Times New Roman" w:eastAsia="標楷體" w:hAnsi="Times New Roman" w:hint="eastAsia"/>
                <w:szCs w:val="20"/>
              </w:rPr>
              <w:t>提送該中心，系統開發完成後之功能必須與現有系統相同或優於現有功能，才能驗收。</w:t>
            </w:r>
          </w:p>
          <w:p w:rsidR="005028C5" w:rsidRPr="005028C5" w:rsidRDefault="005028C5" w:rsidP="005028C5">
            <w:pPr>
              <w:pStyle w:val="a3"/>
              <w:numPr>
                <w:ilvl w:val="0"/>
                <w:numId w:val="15"/>
              </w:numPr>
              <w:spacing w:line="320" w:lineRule="exact"/>
              <w:ind w:leftChars="0"/>
              <w:rPr>
                <w:rFonts w:ascii="Times New Roman" w:eastAsia="標楷體" w:hAnsi="Times New Roman"/>
                <w:szCs w:val="20"/>
              </w:rPr>
            </w:pPr>
            <w:r w:rsidRPr="005028C5">
              <w:rPr>
                <w:rFonts w:ascii="Times New Roman" w:eastAsia="標楷體" w:hAnsi="Times New Roman" w:hint="eastAsia"/>
                <w:szCs w:val="20"/>
              </w:rPr>
              <w:t>本組已在現有系統中，設定最高權限給計中承辦人，但應注意不得增刪修改系統中之</w:t>
            </w:r>
            <w:r w:rsidRPr="005028C5">
              <w:rPr>
                <w:rFonts w:ascii="Times New Roman" w:eastAsia="標楷體" w:hAnsi="Times New Roman" w:hint="eastAsia"/>
                <w:szCs w:val="20"/>
              </w:rPr>
              <w:t>DATA</w:t>
            </w:r>
            <w:r w:rsidRPr="005028C5">
              <w:rPr>
                <w:rFonts w:ascii="Times New Roman" w:eastAsia="標楷體" w:hAnsi="Times New Roman" w:hint="eastAsia"/>
                <w:szCs w:val="20"/>
              </w:rPr>
              <w:t>及程式。</w:t>
            </w:r>
          </w:p>
        </w:tc>
        <w:tc>
          <w:tcPr>
            <w:tcW w:w="790" w:type="pct"/>
          </w:tcPr>
          <w:p w:rsidR="005028C5" w:rsidRPr="00A659A7" w:rsidRDefault="005028C5" w:rsidP="005028C5">
            <w:pPr>
              <w:spacing w:line="360" w:lineRule="exact"/>
              <w:rPr>
                <w:rFonts w:ascii="標楷體" w:eastAsia="標楷體" w:hAnsi="標楷體"/>
                <w:sz w:val="22"/>
                <w:szCs w:val="22"/>
              </w:rPr>
            </w:pPr>
          </w:p>
        </w:tc>
        <w:tc>
          <w:tcPr>
            <w:tcW w:w="526" w:type="pct"/>
            <w:tcBorders>
              <w:right w:val="single" w:sz="12" w:space="0" w:color="auto"/>
            </w:tcBorders>
          </w:tcPr>
          <w:p w:rsidR="005028C5" w:rsidRPr="00A659A7" w:rsidRDefault="005028C5" w:rsidP="005028C5">
            <w:pPr>
              <w:spacing w:line="360" w:lineRule="exact"/>
              <w:rPr>
                <w:rFonts w:eastAsia="標楷體"/>
                <w:sz w:val="22"/>
                <w:szCs w:val="22"/>
              </w:rPr>
            </w:pPr>
          </w:p>
        </w:tc>
      </w:tr>
      <w:tr w:rsidR="005028C5" w:rsidRPr="00A659A7" w:rsidTr="00475096">
        <w:trPr>
          <w:trHeight w:val="707"/>
        </w:trPr>
        <w:tc>
          <w:tcPr>
            <w:tcW w:w="1544" w:type="pct"/>
          </w:tcPr>
          <w:p w:rsidR="005028C5" w:rsidRPr="005028C5" w:rsidRDefault="005028C5" w:rsidP="00475096">
            <w:pPr>
              <w:spacing w:line="320" w:lineRule="exact"/>
              <w:rPr>
                <w:rFonts w:eastAsia="標楷體"/>
                <w:szCs w:val="20"/>
              </w:rPr>
            </w:pPr>
            <w:r w:rsidRPr="005028C5">
              <w:rPr>
                <w:rFonts w:eastAsia="標楷體"/>
                <w:szCs w:val="20"/>
              </w:rPr>
              <w:t>5.112</w:t>
            </w:r>
            <w:r w:rsidRPr="005028C5">
              <w:rPr>
                <w:rFonts w:eastAsia="標楷體"/>
                <w:szCs w:val="20"/>
              </w:rPr>
              <w:t>年度財產盤點實施</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預計</w:t>
            </w:r>
            <w:r w:rsidRPr="005028C5">
              <w:rPr>
                <w:rFonts w:eastAsia="標楷體"/>
                <w:szCs w:val="20"/>
              </w:rPr>
              <w:t>10</w:t>
            </w:r>
            <w:r w:rsidRPr="005028C5">
              <w:rPr>
                <w:rFonts w:eastAsia="標楷體"/>
                <w:szCs w:val="20"/>
              </w:rPr>
              <w:t>月簽核盤點結果</w:t>
            </w:r>
          </w:p>
        </w:tc>
        <w:tc>
          <w:tcPr>
            <w:tcW w:w="1453" w:type="pct"/>
          </w:tcPr>
          <w:p w:rsidR="005028C5" w:rsidRPr="005028C5" w:rsidRDefault="005028C5" w:rsidP="005028C5">
            <w:pPr>
              <w:spacing w:line="320" w:lineRule="exact"/>
              <w:rPr>
                <w:rFonts w:eastAsia="標楷體"/>
                <w:szCs w:val="20"/>
              </w:rPr>
            </w:pPr>
            <w:r w:rsidRPr="005028C5">
              <w:rPr>
                <w:rFonts w:eastAsia="標楷體" w:hint="eastAsia"/>
                <w:szCs w:val="20"/>
              </w:rPr>
              <w:t>目前各承辦人進行資料整理，預計</w:t>
            </w:r>
            <w:r w:rsidRPr="005028C5">
              <w:rPr>
                <w:rFonts w:eastAsia="標楷體" w:hint="eastAsia"/>
                <w:szCs w:val="20"/>
              </w:rPr>
              <w:t>10</w:t>
            </w:r>
            <w:r w:rsidRPr="005028C5">
              <w:rPr>
                <w:rFonts w:eastAsia="標楷體" w:hint="eastAsia"/>
                <w:szCs w:val="20"/>
              </w:rPr>
              <w:t>月底前完成盤點結果簽核。</w:t>
            </w:r>
          </w:p>
        </w:tc>
        <w:tc>
          <w:tcPr>
            <w:tcW w:w="790" w:type="pct"/>
          </w:tcPr>
          <w:p w:rsidR="005028C5" w:rsidRPr="00A659A7" w:rsidRDefault="005028C5" w:rsidP="005028C5">
            <w:pPr>
              <w:spacing w:line="360" w:lineRule="exact"/>
              <w:rPr>
                <w:rFonts w:eastAsia="標楷體"/>
                <w:sz w:val="22"/>
                <w:szCs w:val="22"/>
              </w:rPr>
            </w:pPr>
          </w:p>
        </w:tc>
        <w:tc>
          <w:tcPr>
            <w:tcW w:w="526" w:type="pct"/>
            <w:tcBorders>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r w:rsidR="005028C5" w:rsidRPr="00A659A7" w:rsidTr="004D78A1">
        <w:trPr>
          <w:trHeight w:val="736"/>
        </w:trPr>
        <w:tc>
          <w:tcPr>
            <w:tcW w:w="1544" w:type="pct"/>
          </w:tcPr>
          <w:p w:rsidR="005028C5" w:rsidRPr="005028C5" w:rsidRDefault="005028C5" w:rsidP="005028C5">
            <w:pPr>
              <w:spacing w:line="320" w:lineRule="exact"/>
              <w:ind w:left="100" w:hangingChars="50" w:hanging="100"/>
              <w:rPr>
                <w:rFonts w:eastAsia="標楷體"/>
                <w:szCs w:val="20"/>
              </w:rPr>
            </w:pPr>
            <w:r w:rsidRPr="005028C5">
              <w:rPr>
                <w:rFonts w:eastAsia="標楷體"/>
                <w:szCs w:val="20"/>
              </w:rPr>
              <w:t>6.112</w:t>
            </w:r>
            <w:r w:rsidRPr="005028C5">
              <w:rPr>
                <w:rFonts w:eastAsia="標楷體" w:hint="eastAsia"/>
                <w:szCs w:val="20"/>
              </w:rPr>
              <w:t>年度火險招標事宜</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10</w:t>
            </w:r>
            <w:r w:rsidRPr="005028C5">
              <w:rPr>
                <w:rFonts w:eastAsia="標楷體"/>
                <w:szCs w:val="20"/>
              </w:rPr>
              <w:t>月</w:t>
            </w:r>
            <w:r w:rsidRPr="005028C5">
              <w:rPr>
                <w:rFonts w:eastAsia="標楷體" w:hint="eastAsia"/>
                <w:szCs w:val="20"/>
              </w:rPr>
              <w:t>前置作業準備</w:t>
            </w:r>
          </w:p>
          <w:p w:rsidR="005028C5" w:rsidRPr="005028C5" w:rsidRDefault="005028C5" w:rsidP="005028C5">
            <w:pPr>
              <w:spacing w:line="320" w:lineRule="exact"/>
              <w:rPr>
                <w:rFonts w:eastAsia="標楷體"/>
                <w:szCs w:val="20"/>
              </w:rPr>
            </w:pPr>
            <w:r w:rsidRPr="005028C5">
              <w:rPr>
                <w:rFonts w:eastAsia="標楷體"/>
                <w:szCs w:val="20"/>
              </w:rPr>
              <w:t>11</w:t>
            </w:r>
            <w:r w:rsidRPr="005028C5">
              <w:rPr>
                <w:rFonts w:eastAsia="標楷體"/>
                <w:szCs w:val="20"/>
              </w:rPr>
              <w:t>月</w:t>
            </w:r>
            <w:r w:rsidRPr="005028C5">
              <w:rPr>
                <w:rFonts w:eastAsia="標楷體" w:hint="eastAsia"/>
                <w:szCs w:val="20"/>
              </w:rPr>
              <w:t>完成招標作業</w:t>
            </w:r>
          </w:p>
        </w:tc>
        <w:tc>
          <w:tcPr>
            <w:tcW w:w="1453" w:type="pct"/>
          </w:tcPr>
          <w:p w:rsidR="005028C5" w:rsidRPr="005028C5" w:rsidRDefault="005028C5" w:rsidP="005028C5">
            <w:pPr>
              <w:spacing w:line="320" w:lineRule="exact"/>
              <w:rPr>
                <w:rFonts w:eastAsia="標楷體"/>
                <w:szCs w:val="20"/>
              </w:rPr>
            </w:pPr>
            <w:r w:rsidRPr="005028C5">
              <w:rPr>
                <w:rFonts w:eastAsia="標楷體"/>
                <w:szCs w:val="20"/>
              </w:rPr>
              <w:t>10</w:t>
            </w:r>
            <w:r w:rsidRPr="005028C5">
              <w:rPr>
                <w:rFonts w:eastAsia="標楷體"/>
                <w:szCs w:val="20"/>
              </w:rPr>
              <w:t>月</w:t>
            </w:r>
            <w:r w:rsidRPr="005028C5">
              <w:rPr>
                <w:rFonts w:eastAsia="標楷體" w:hint="eastAsia"/>
                <w:szCs w:val="20"/>
              </w:rPr>
              <w:t>進行各大樓及動產現值估算，給保險公司計算投保金額；</w:t>
            </w:r>
            <w:r w:rsidRPr="005028C5">
              <w:rPr>
                <w:rFonts w:eastAsia="標楷體" w:hint="eastAsia"/>
                <w:szCs w:val="20"/>
              </w:rPr>
              <w:t>11</w:t>
            </w:r>
            <w:r w:rsidRPr="005028C5">
              <w:rPr>
                <w:rFonts w:eastAsia="標楷體" w:hint="eastAsia"/>
                <w:szCs w:val="20"/>
              </w:rPr>
              <w:t>月進行招標作業。</w:t>
            </w:r>
          </w:p>
        </w:tc>
        <w:tc>
          <w:tcPr>
            <w:tcW w:w="790" w:type="pct"/>
          </w:tcPr>
          <w:p w:rsidR="005028C5" w:rsidRPr="00A659A7" w:rsidRDefault="005028C5" w:rsidP="005028C5">
            <w:pPr>
              <w:spacing w:line="360" w:lineRule="exact"/>
              <w:rPr>
                <w:rFonts w:eastAsia="標楷體"/>
                <w:sz w:val="22"/>
                <w:szCs w:val="22"/>
              </w:rPr>
            </w:pPr>
          </w:p>
        </w:tc>
        <w:tc>
          <w:tcPr>
            <w:tcW w:w="526" w:type="pct"/>
            <w:tcBorders>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r w:rsidR="005028C5" w:rsidRPr="00A659A7" w:rsidTr="004D78A1">
        <w:trPr>
          <w:trHeight w:val="559"/>
        </w:trPr>
        <w:tc>
          <w:tcPr>
            <w:tcW w:w="1544" w:type="pct"/>
          </w:tcPr>
          <w:p w:rsidR="005028C5" w:rsidRPr="005028C5" w:rsidRDefault="005028C5" w:rsidP="005028C5">
            <w:pPr>
              <w:spacing w:line="320" w:lineRule="exact"/>
              <w:ind w:left="100" w:hangingChars="50" w:hanging="100"/>
              <w:rPr>
                <w:rFonts w:ascii="標楷體" w:eastAsia="標楷體" w:hAnsi="標楷體"/>
                <w:szCs w:val="20"/>
              </w:rPr>
            </w:pPr>
            <w:r w:rsidRPr="005028C5">
              <w:rPr>
                <w:rFonts w:ascii="標楷體" w:eastAsia="標楷體" w:hAnsi="標楷體" w:hint="eastAsia"/>
                <w:szCs w:val="20"/>
              </w:rPr>
              <w:t>7.</w:t>
            </w:r>
            <w:r w:rsidRPr="005028C5">
              <w:rPr>
                <w:rFonts w:ascii="標楷體" w:eastAsia="標楷體" w:hAnsi="標楷體"/>
                <w:szCs w:val="20"/>
              </w:rPr>
              <w:t>民眾陳情希望拆除本校與坪林森林公園間圍籬，開放閒置校地供民眾休憩</w:t>
            </w:r>
          </w:p>
        </w:tc>
        <w:tc>
          <w:tcPr>
            <w:tcW w:w="687" w:type="pct"/>
          </w:tcPr>
          <w:p w:rsidR="005028C5" w:rsidRPr="005028C5" w:rsidRDefault="005028C5" w:rsidP="005028C5">
            <w:pPr>
              <w:pStyle w:val="Standard"/>
              <w:snapToGrid w:val="0"/>
              <w:spacing w:line="320" w:lineRule="exact"/>
              <w:rPr>
                <w:rFonts w:eastAsia="標楷體" w:cstheme="minorBidi"/>
                <w:szCs w:val="20"/>
              </w:rPr>
            </w:pPr>
            <w:r w:rsidRPr="005028C5">
              <w:rPr>
                <w:rFonts w:eastAsia="標楷體" w:cstheme="minorBidi"/>
                <w:kern w:val="2"/>
                <w:szCs w:val="20"/>
              </w:rPr>
              <w:t>112</w:t>
            </w:r>
            <w:r w:rsidRPr="005028C5">
              <w:rPr>
                <w:rFonts w:eastAsia="標楷體" w:cstheme="minorBidi"/>
                <w:kern w:val="2"/>
                <w:szCs w:val="20"/>
              </w:rPr>
              <w:t>學年度第</w:t>
            </w:r>
            <w:r w:rsidRPr="005028C5">
              <w:rPr>
                <w:rFonts w:eastAsia="標楷體" w:cstheme="minorBidi"/>
                <w:kern w:val="2"/>
                <w:szCs w:val="20"/>
              </w:rPr>
              <w:t>1</w:t>
            </w:r>
            <w:r w:rsidRPr="005028C5">
              <w:rPr>
                <w:rFonts w:eastAsia="標楷體" w:cstheme="minorBidi"/>
                <w:kern w:val="2"/>
                <w:szCs w:val="20"/>
              </w:rPr>
              <w:t>學期第</w:t>
            </w:r>
            <w:r w:rsidRPr="005028C5">
              <w:rPr>
                <w:rFonts w:eastAsia="標楷體" w:cstheme="minorBidi"/>
                <w:kern w:val="2"/>
                <w:szCs w:val="20"/>
              </w:rPr>
              <w:t>2</w:t>
            </w:r>
            <w:r w:rsidRPr="005028C5">
              <w:rPr>
                <w:rFonts w:eastAsia="標楷體" w:cstheme="minorBidi"/>
                <w:kern w:val="2"/>
                <w:szCs w:val="20"/>
              </w:rPr>
              <w:t>次</w:t>
            </w:r>
            <w:r w:rsidRPr="005028C5">
              <w:rPr>
                <w:rFonts w:eastAsia="標楷體" w:cstheme="minorBidi"/>
                <w:szCs w:val="20"/>
              </w:rPr>
              <w:t>校園規劃小組會議提案</w:t>
            </w:r>
          </w:p>
        </w:tc>
        <w:tc>
          <w:tcPr>
            <w:tcW w:w="1453" w:type="pct"/>
          </w:tcPr>
          <w:p w:rsidR="005028C5" w:rsidRPr="005028C5" w:rsidRDefault="005028C5" w:rsidP="005028C5">
            <w:pPr>
              <w:spacing w:line="320" w:lineRule="exact"/>
              <w:rPr>
                <w:rFonts w:eastAsia="標楷體"/>
                <w:szCs w:val="20"/>
              </w:rPr>
            </w:pPr>
            <w:r w:rsidRPr="005028C5">
              <w:rPr>
                <w:rFonts w:eastAsia="標楷體" w:hint="eastAsia"/>
                <w:szCs w:val="20"/>
              </w:rPr>
              <w:t>提校園規劃小組進行審議。</w:t>
            </w:r>
          </w:p>
        </w:tc>
        <w:tc>
          <w:tcPr>
            <w:tcW w:w="790" w:type="pct"/>
          </w:tcPr>
          <w:p w:rsidR="005028C5" w:rsidRPr="00A659A7" w:rsidRDefault="005028C5" w:rsidP="005028C5">
            <w:pPr>
              <w:spacing w:line="360" w:lineRule="exact"/>
              <w:rPr>
                <w:rFonts w:eastAsia="標楷體"/>
                <w:sz w:val="22"/>
                <w:szCs w:val="22"/>
              </w:rPr>
            </w:pPr>
          </w:p>
        </w:tc>
        <w:tc>
          <w:tcPr>
            <w:tcW w:w="526" w:type="pct"/>
            <w:tcBorders>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r w:rsidR="005028C5" w:rsidRPr="00A659A7" w:rsidTr="004D78A1">
        <w:trPr>
          <w:trHeight w:val="418"/>
        </w:trPr>
        <w:tc>
          <w:tcPr>
            <w:tcW w:w="1544" w:type="pct"/>
          </w:tcPr>
          <w:p w:rsidR="005028C5" w:rsidRPr="005028C5" w:rsidRDefault="005028C5" w:rsidP="005028C5">
            <w:pPr>
              <w:spacing w:line="320" w:lineRule="exact"/>
              <w:ind w:left="100" w:hangingChars="50" w:hanging="100"/>
              <w:rPr>
                <w:rFonts w:eastAsia="標楷體"/>
                <w:szCs w:val="20"/>
              </w:rPr>
            </w:pPr>
            <w:r w:rsidRPr="005028C5">
              <w:rPr>
                <w:rFonts w:eastAsia="標楷體" w:hint="eastAsia"/>
                <w:szCs w:val="20"/>
              </w:rPr>
              <w:t>8.</w:t>
            </w:r>
            <w:r w:rsidRPr="005028C5">
              <w:rPr>
                <w:rFonts w:eastAsia="標楷體"/>
                <w:szCs w:val="20"/>
              </w:rPr>
              <w:t>新建大樓平面圖上傳作業</w:t>
            </w:r>
          </w:p>
        </w:tc>
        <w:tc>
          <w:tcPr>
            <w:tcW w:w="687" w:type="pct"/>
          </w:tcPr>
          <w:p w:rsidR="005028C5" w:rsidRPr="005028C5" w:rsidRDefault="005028C5" w:rsidP="005028C5">
            <w:pPr>
              <w:spacing w:line="320" w:lineRule="exact"/>
              <w:rPr>
                <w:rFonts w:eastAsia="標楷體"/>
                <w:szCs w:val="20"/>
              </w:rPr>
            </w:pPr>
            <w:r w:rsidRPr="005028C5">
              <w:rPr>
                <w:rFonts w:eastAsia="標楷體"/>
                <w:szCs w:val="20"/>
              </w:rPr>
              <w:t>期程未定，依程序辦理</w:t>
            </w:r>
          </w:p>
        </w:tc>
        <w:tc>
          <w:tcPr>
            <w:tcW w:w="1453" w:type="pct"/>
          </w:tcPr>
          <w:p w:rsidR="005028C5" w:rsidRPr="005028C5" w:rsidRDefault="005028C5" w:rsidP="005028C5">
            <w:pPr>
              <w:spacing w:line="320" w:lineRule="exact"/>
              <w:rPr>
                <w:rFonts w:eastAsia="標楷體"/>
                <w:szCs w:val="20"/>
              </w:rPr>
            </w:pPr>
            <w:r w:rsidRPr="005028C5">
              <w:rPr>
                <w:rFonts w:eastAsia="標楷體"/>
                <w:szCs w:val="20"/>
              </w:rPr>
              <w:t>新校區「學生宿舍新建工程」平面圖空間編號已完成，配合營繕組指標工程，待完成後上傳作業。</w:t>
            </w:r>
          </w:p>
        </w:tc>
        <w:tc>
          <w:tcPr>
            <w:tcW w:w="790" w:type="pct"/>
          </w:tcPr>
          <w:p w:rsidR="005028C5" w:rsidRPr="00A659A7" w:rsidRDefault="005028C5" w:rsidP="005028C5">
            <w:pPr>
              <w:spacing w:line="360" w:lineRule="exact"/>
              <w:rPr>
                <w:rFonts w:eastAsia="標楷體"/>
                <w:sz w:val="22"/>
                <w:szCs w:val="22"/>
              </w:rPr>
            </w:pPr>
          </w:p>
        </w:tc>
        <w:tc>
          <w:tcPr>
            <w:tcW w:w="526" w:type="pct"/>
            <w:tcBorders>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r w:rsidR="005028C5" w:rsidRPr="00A659A7" w:rsidTr="004D78A1">
        <w:trPr>
          <w:trHeight w:val="1103"/>
        </w:trPr>
        <w:tc>
          <w:tcPr>
            <w:tcW w:w="1544" w:type="pct"/>
            <w:tcBorders>
              <w:bottom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lastRenderedPageBreak/>
              <w:t>9.</w:t>
            </w:r>
            <w:r w:rsidRPr="005028C5">
              <w:rPr>
                <w:rFonts w:eastAsia="標楷體"/>
                <w:szCs w:val="20"/>
              </w:rPr>
              <w:t>報表作業</w:t>
            </w:r>
          </w:p>
        </w:tc>
        <w:tc>
          <w:tcPr>
            <w:tcW w:w="687" w:type="pct"/>
            <w:tcBorders>
              <w:bottom w:val="single" w:sz="12" w:space="0" w:color="auto"/>
            </w:tcBorders>
          </w:tcPr>
          <w:p w:rsidR="005028C5" w:rsidRPr="005028C5" w:rsidRDefault="005028C5" w:rsidP="005028C5">
            <w:pPr>
              <w:spacing w:line="320" w:lineRule="exact"/>
              <w:rPr>
                <w:rFonts w:eastAsia="標楷體"/>
                <w:szCs w:val="20"/>
              </w:rPr>
            </w:pPr>
            <w:r w:rsidRPr="005028C5">
              <w:rPr>
                <w:rFonts w:eastAsia="標楷體"/>
                <w:szCs w:val="20"/>
              </w:rPr>
              <w:t>10</w:t>
            </w:r>
            <w:r w:rsidRPr="005028C5">
              <w:rPr>
                <w:rFonts w:eastAsia="標楷體" w:hint="eastAsia"/>
                <w:szCs w:val="20"/>
              </w:rPr>
              <w:t>/</w:t>
            </w:r>
            <w:r w:rsidRPr="005028C5">
              <w:rPr>
                <w:rFonts w:eastAsia="標楷體"/>
                <w:szCs w:val="20"/>
              </w:rPr>
              <w:t>1</w:t>
            </w:r>
            <w:r w:rsidRPr="005028C5">
              <w:rPr>
                <w:rFonts w:eastAsia="標楷體" w:hint="eastAsia"/>
                <w:szCs w:val="20"/>
              </w:rPr>
              <w:t>5</w:t>
            </w:r>
          </w:p>
        </w:tc>
        <w:tc>
          <w:tcPr>
            <w:tcW w:w="1453" w:type="pct"/>
            <w:tcBorders>
              <w:bottom w:val="single" w:sz="12" w:space="0" w:color="auto"/>
            </w:tcBorders>
          </w:tcPr>
          <w:p w:rsidR="005028C5" w:rsidRPr="005028C5" w:rsidRDefault="005028C5" w:rsidP="005028C5">
            <w:pPr>
              <w:spacing w:line="320" w:lineRule="exact"/>
              <w:rPr>
                <w:rFonts w:eastAsia="標楷體"/>
                <w:szCs w:val="20"/>
              </w:rPr>
            </w:pPr>
            <w:r w:rsidRPr="005028C5">
              <w:rPr>
                <w:rFonts w:eastAsia="標楷體" w:hint="eastAsia"/>
                <w:szCs w:val="20"/>
              </w:rPr>
              <w:t>國有財產增減表、國有財產增減結存表及</w:t>
            </w:r>
            <w:r w:rsidRPr="005028C5">
              <w:rPr>
                <w:rFonts w:eastAsia="標楷體" w:hint="eastAsia"/>
                <w:szCs w:val="20"/>
              </w:rPr>
              <w:t>112</w:t>
            </w:r>
            <w:r w:rsidRPr="005028C5">
              <w:rPr>
                <w:rFonts w:eastAsia="標楷體" w:hint="eastAsia"/>
                <w:szCs w:val="20"/>
              </w:rPr>
              <w:t>年</w:t>
            </w:r>
            <w:r w:rsidRPr="005028C5">
              <w:rPr>
                <w:rFonts w:eastAsia="標楷體"/>
                <w:szCs w:val="20"/>
              </w:rPr>
              <w:t>9</w:t>
            </w:r>
            <w:r w:rsidRPr="005028C5">
              <w:rPr>
                <w:rFonts w:eastAsia="標楷體" w:hint="eastAsia"/>
                <w:szCs w:val="20"/>
              </w:rPr>
              <w:t>月份月報及</w:t>
            </w:r>
            <w:r w:rsidRPr="005028C5">
              <w:rPr>
                <w:rFonts w:eastAsia="標楷體"/>
                <w:szCs w:val="20"/>
              </w:rPr>
              <w:t>季報</w:t>
            </w:r>
            <w:r w:rsidRPr="005028C5">
              <w:rPr>
                <w:rFonts w:eastAsia="標楷體" w:hint="eastAsia"/>
                <w:szCs w:val="20"/>
              </w:rPr>
              <w:t>陳核</w:t>
            </w:r>
            <w:r w:rsidRPr="005028C5">
              <w:rPr>
                <w:rFonts w:eastAsia="標楷體"/>
                <w:szCs w:val="20"/>
              </w:rPr>
              <w:t>中。</w:t>
            </w:r>
          </w:p>
        </w:tc>
        <w:tc>
          <w:tcPr>
            <w:tcW w:w="790" w:type="pct"/>
            <w:tcBorders>
              <w:bottom w:val="single" w:sz="12" w:space="0" w:color="auto"/>
            </w:tcBorders>
          </w:tcPr>
          <w:p w:rsidR="005028C5" w:rsidRPr="00A659A7" w:rsidRDefault="005028C5" w:rsidP="005028C5">
            <w:pPr>
              <w:spacing w:line="360" w:lineRule="exact"/>
              <w:rPr>
                <w:rFonts w:eastAsia="標楷體"/>
                <w:sz w:val="22"/>
                <w:szCs w:val="22"/>
              </w:rPr>
            </w:pPr>
          </w:p>
        </w:tc>
        <w:tc>
          <w:tcPr>
            <w:tcW w:w="526" w:type="pct"/>
            <w:tcBorders>
              <w:bottom w:val="single" w:sz="12" w:space="0" w:color="auto"/>
              <w:right w:val="single" w:sz="12" w:space="0" w:color="auto"/>
            </w:tcBorders>
          </w:tcPr>
          <w:p w:rsidR="005028C5" w:rsidRPr="00A659A7" w:rsidRDefault="005028C5" w:rsidP="005028C5">
            <w:pPr>
              <w:spacing w:line="360" w:lineRule="exact"/>
              <w:rPr>
                <w:rFonts w:ascii="標楷體" w:eastAsia="標楷體" w:hAnsi="標楷體"/>
                <w:sz w:val="22"/>
                <w:szCs w:val="22"/>
              </w:rPr>
            </w:pPr>
          </w:p>
        </w:tc>
      </w:tr>
    </w:tbl>
    <w:p w:rsidR="00285079" w:rsidRPr="00623D17"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623D17">
        <w:rPr>
          <w:rFonts w:ascii="標楷體" w:eastAsia="標楷體" w:hAnsi="標楷體" w:hint="eastAsia"/>
          <w:b/>
          <w:color w:val="000000"/>
        </w:rPr>
        <w:t>文書組重</w:t>
      </w:r>
      <w:r w:rsidRPr="00623D17">
        <w:rPr>
          <w:rFonts w:ascii="標楷體" w:eastAsia="標楷體" w:hAnsi="標楷體"/>
          <w:b/>
          <w:color w:val="000000"/>
        </w:rPr>
        <w:t>要工作事項</w:t>
      </w:r>
    </w:p>
    <w:tbl>
      <w:tblPr>
        <w:tblStyle w:val="6"/>
        <w:tblW w:w="5921" w:type="pct"/>
        <w:tblInd w:w="-866" w:type="dxa"/>
        <w:tblLook w:val="04A0" w:firstRow="1" w:lastRow="0" w:firstColumn="1" w:lastColumn="0" w:noHBand="0" w:noVBand="1"/>
      </w:tblPr>
      <w:tblGrid>
        <w:gridCol w:w="3019"/>
        <w:gridCol w:w="1498"/>
        <w:gridCol w:w="3060"/>
        <w:gridCol w:w="2064"/>
        <w:gridCol w:w="1133"/>
      </w:tblGrid>
      <w:tr w:rsidR="00697B8D"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697B8D" w:rsidRPr="005766F8" w:rsidRDefault="00697B8D" w:rsidP="00783C62">
            <w:pPr>
              <w:spacing w:line="360" w:lineRule="exact"/>
              <w:jc w:val="center"/>
              <w:rPr>
                <w:rFonts w:ascii="標楷體" w:eastAsia="標楷體" w:hAnsi="標楷體"/>
                <w:b/>
                <w:szCs w:val="20"/>
              </w:rPr>
            </w:pPr>
            <w:r w:rsidRPr="005766F8">
              <w:rPr>
                <w:rFonts w:ascii="標楷體" w:eastAsia="標楷體" w:hAnsi="標楷體"/>
                <w:b/>
                <w:szCs w:val="20"/>
              </w:rPr>
              <w:t>已</w:t>
            </w:r>
            <w:r w:rsidRPr="005766F8">
              <w:rPr>
                <w:rFonts w:ascii="標楷體" w:eastAsia="標楷體" w:hAnsi="標楷體" w:hint="eastAsia"/>
                <w:b/>
                <w:szCs w:val="20"/>
              </w:rPr>
              <w:t>完成之業辦事項</w:t>
            </w:r>
          </w:p>
        </w:tc>
      </w:tr>
      <w:tr w:rsidR="00697B8D" w:rsidRPr="00623D17" w:rsidTr="00697B8D">
        <w:tc>
          <w:tcPr>
            <w:tcW w:w="1401" w:type="pct"/>
            <w:tcBorders>
              <w:left w:val="single" w:sz="12" w:space="0" w:color="auto"/>
            </w:tcBorders>
            <w:shd w:val="clear" w:color="auto" w:fill="D9E2F3" w:themeFill="accent5" w:themeFillTint="33"/>
            <w:vAlign w:val="center"/>
          </w:tcPr>
          <w:p w:rsidR="00697B8D" w:rsidRPr="005766F8" w:rsidRDefault="00697B8D" w:rsidP="00783C62">
            <w:pPr>
              <w:spacing w:line="360" w:lineRule="exact"/>
              <w:jc w:val="center"/>
              <w:rPr>
                <w:rFonts w:ascii="標楷體" w:eastAsia="標楷體" w:hAnsi="標楷體"/>
                <w:szCs w:val="20"/>
              </w:rPr>
            </w:pPr>
            <w:r w:rsidRPr="005766F8">
              <w:rPr>
                <w:rFonts w:ascii="標楷體" w:eastAsia="標楷體" w:hAnsi="標楷體" w:hint="eastAsia"/>
                <w:szCs w:val="20"/>
              </w:rPr>
              <w:t>業辦事項名稱</w:t>
            </w:r>
          </w:p>
        </w:tc>
        <w:tc>
          <w:tcPr>
            <w:tcW w:w="695" w:type="pct"/>
            <w:shd w:val="clear" w:color="auto" w:fill="D9E2F3" w:themeFill="accent5" w:themeFillTint="33"/>
            <w:vAlign w:val="center"/>
          </w:tcPr>
          <w:p w:rsidR="00697B8D" w:rsidRPr="005766F8" w:rsidRDefault="00697B8D" w:rsidP="00783C62">
            <w:pPr>
              <w:spacing w:line="360" w:lineRule="exact"/>
              <w:jc w:val="center"/>
              <w:rPr>
                <w:rFonts w:ascii="標楷體" w:eastAsia="標楷體" w:hAnsi="標楷體"/>
                <w:szCs w:val="20"/>
              </w:rPr>
            </w:pPr>
            <w:r w:rsidRPr="005766F8">
              <w:rPr>
                <w:rFonts w:ascii="標楷體" w:eastAsia="標楷體" w:hAnsi="標楷體" w:hint="eastAsia"/>
                <w:szCs w:val="20"/>
              </w:rPr>
              <w:t>完成時間</w:t>
            </w:r>
          </w:p>
        </w:tc>
        <w:tc>
          <w:tcPr>
            <w:tcW w:w="2378" w:type="pct"/>
            <w:gridSpan w:val="2"/>
            <w:shd w:val="clear" w:color="auto" w:fill="D9E2F3" w:themeFill="accent5" w:themeFillTint="33"/>
            <w:vAlign w:val="center"/>
          </w:tcPr>
          <w:p w:rsidR="00697B8D" w:rsidRPr="005766F8" w:rsidRDefault="00697B8D" w:rsidP="00783C62">
            <w:pPr>
              <w:spacing w:line="360" w:lineRule="exact"/>
              <w:jc w:val="center"/>
              <w:rPr>
                <w:rFonts w:ascii="標楷體" w:eastAsia="標楷體" w:hAnsi="標楷體"/>
                <w:szCs w:val="20"/>
              </w:rPr>
            </w:pPr>
            <w:r w:rsidRPr="005766F8">
              <w:rPr>
                <w:rFonts w:ascii="標楷體" w:eastAsia="標楷體" w:hAnsi="標楷體" w:hint="eastAsia"/>
                <w:szCs w:val="20"/>
              </w:rPr>
              <w:t>辦</w:t>
            </w:r>
            <w:r w:rsidRPr="005766F8">
              <w:rPr>
                <w:rFonts w:ascii="標楷體" w:eastAsia="標楷體" w:hAnsi="標楷體"/>
                <w:szCs w:val="20"/>
              </w:rPr>
              <w:t>理情形</w:t>
            </w:r>
            <w:r w:rsidRPr="005766F8">
              <w:rPr>
                <w:rFonts w:ascii="標楷體" w:eastAsia="標楷體" w:hAnsi="標楷體" w:hint="eastAsia"/>
                <w:szCs w:val="20"/>
              </w:rPr>
              <w:t>/執行</w:t>
            </w:r>
            <w:r w:rsidRPr="005766F8">
              <w:rPr>
                <w:rFonts w:ascii="標楷體" w:eastAsia="標楷體" w:hAnsi="標楷體"/>
                <w:szCs w:val="20"/>
              </w:rPr>
              <w:t>成果</w:t>
            </w:r>
          </w:p>
        </w:tc>
        <w:tc>
          <w:tcPr>
            <w:tcW w:w="526" w:type="pct"/>
            <w:tcBorders>
              <w:right w:val="single" w:sz="12" w:space="0" w:color="auto"/>
            </w:tcBorders>
            <w:shd w:val="clear" w:color="auto" w:fill="D9E2F3" w:themeFill="accent5" w:themeFillTint="33"/>
            <w:vAlign w:val="center"/>
          </w:tcPr>
          <w:p w:rsidR="00697B8D" w:rsidRPr="005766F8" w:rsidRDefault="00697B8D" w:rsidP="00783C62">
            <w:pPr>
              <w:spacing w:line="360" w:lineRule="exact"/>
              <w:jc w:val="center"/>
              <w:rPr>
                <w:rFonts w:ascii="標楷體" w:eastAsia="標楷體" w:hAnsi="標楷體"/>
                <w:szCs w:val="20"/>
              </w:rPr>
            </w:pPr>
            <w:r w:rsidRPr="005766F8">
              <w:rPr>
                <w:rFonts w:ascii="標楷體" w:eastAsia="標楷體" w:hAnsi="標楷體" w:hint="eastAsia"/>
                <w:szCs w:val="20"/>
              </w:rPr>
              <w:t>備註</w:t>
            </w:r>
          </w:p>
        </w:tc>
      </w:tr>
      <w:tr w:rsidR="00475096" w:rsidRPr="00623D17" w:rsidTr="00982712">
        <w:trPr>
          <w:trHeight w:val="730"/>
        </w:trPr>
        <w:tc>
          <w:tcPr>
            <w:tcW w:w="1401" w:type="pct"/>
            <w:vMerge w:val="restart"/>
            <w:vAlign w:val="center"/>
          </w:tcPr>
          <w:p w:rsidR="00475096" w:rsidRPr="00475096" w:rsidRDefault="00475096" w:rsidP="00475096">
            <w:pPr>
              <w:rPr>
                <w:rFonts w:ascii="標楷體" w:eastAsia="標楷體" w:hAnsi="標楷體"/>
                <w:szCs w:val="20"/>
              </w:rPr>
            </w:pPr>
            <w:r w:rsidRPr="00475096">
              <w:rPr>
                <w:rFonts w:ascii="標楷體" w:eastAsia="標楷體" w:hAnsi="標楷體"/>
                <w:szCs w:val="20"/>
              </w:rPr>
              <w:t>1.</w:t>
            </w:r>
            <w:r w:rsidRPr="00475096">
              <w:rPr>
                <w:rFonts w:ascii="標楷體" w:eastAsia="標楷體" w:hAnsi="標楷體" w:hint="eastAsia"/>
                <w:szCs w:val="20"/>
              </w:rPr>
              <w:t>電子公文績效檢核</w:t>
            </w:r>
          </w:p>
        </w:tc>
        <w:tc>
          <w:tcPr>
            <w:tcW w:w="695" w:type="pct"/>
            <w:vMerge w:val="restart"/>
            <w:vAlign w:val="center"/>
          </w:tcPr>
          <w:p w:rsidR="00475096" w:rsidRPr="00475096" w:rsidRDefault="00475096" w:rsidP="00475096">
            <w:pPr>
              <w:rPr>
                <w:rFonts w:ascii="標楷體" w:eastAsia="標楷體" w:hAnsi="標楷體"/>
                <w:szCs w:val="20"/>
              </w:rPr>
            </w:pPr>
            <w:r w:rsidRPr="00475096">
              <w:rPr>
                <w:rFonts w:ascii="標楷體" w:eastAsia="標楷體" w:hAnsi="標楷體" w:hint="eastAsia"/>
                <w:szCs w:val="20"/>
              </w:rPr>
              <w:t>定期檢核</w:t>
            </w:r>
          </w:p>
        </w:tc>
        <w:tc>
          <w:tcPr>
            <w:tcW w:w="2378" w:type="pct"/>
            <w:gridSpan w:val="2"/>
            <w:vAlign w:val="center"/>
          </w:tcPr>
          <w:p w:rsidR="00475096" w:rsidRPr="00475096" w:rsidRDefault="00475096" w:rsidP="00475096">
            <w:pPr>
              <w:pStyle w:val="a3"/>
              <w:widowControl w:val="0"/>
              <w:numPr>
                <w:ilvl w:val="0"/>
                <w:numId w:val="1"/>
              </w:numPr>
              <w:spacing w:line="340" w:lineRule="exact"/>
              <w:ind w:leftChars="0" w:left="227" w:hanging="227"/>
              <w:jc w:val="both"/>
              <w:rPr>
                <w:rFonts w:ascii="Times New Roman" w:eastAsia="標楷體" w:hAnsi="Times New Roman" w:cs="Times New Roman"/>
                <w:szCs w:val="20"/>
              </w:rPr>
            </w:pPr>
            <w:r w:rsidRPr="00475096">
              <w:rPr>
                <w:rFonts w:ascii="Times New Roman" w:eastAsia="標楷體" w:hAnsi="Times New Roman" w:cs="Times New Roman"/>
                <w:szCs w:val="20"/>
              </w:rPr>
              <w:t>本校</w:t>
            </w:r>
            <w:r w:rsidRPr="00475096">
              <w:rPr>
                <w:rFonts w:ascii="Times New Roman" w:eastAsia="標楷體" w:hAnsi="Times New Roman" w:cs="Times New Roman"/>
                <w:szCs w:val="20"/>
              </w:rPr>
              <w:t>11</w:t>
            </w:r>
            <w:r w:rsidRPr="00475096">
              <w:rPr>
                <w:rFonts w:ascii="Times New Roman" w:eastAsia="標楷體" w:hAnsi="Times New Roman" w:cs="Times New Roman" w:hint="eastAsia"/>
                <w:szCs w:val="20"/>
              </w:rPr>
              <w:t>2</w:t>
            </w:r>
            <w:r w:rsidRPr="00475096">
              <w:rPr>
                <w:rFonts w:ascii="Times New Roman" w:eastAsia="標楷體" w:hAnsi="Times New Roman" w:cs="Times New Roman"/>
                <w:szCs w:val="20"/>
              </w:rPr>
              <w:t>年</w:t>
            </w:r>
            <w:r w:rsidRPr="00475096">
              <w:rPr>
                <w:rFonts w:ascii="Times New Roman" w:eastAsia="標楷體" w:hAnsi="Times New Roman" w:cs="Times New Roman" w:hint="eastAsia"/>
                <w:szCs w:val="20"/>
              </w:rPr>
              <w:t>9</w:t>
            </w:r>
            <w:r w:rsidRPr="00475096">
              <w:rPr>
                <w:rFonts w:ascii="Times New Roman" w:eastAsia="標楷體" w:hAnsi="Times New Roman" w:cs="Times New Roman"/>
                <w:szCs w:val="20"/>
              </w:rPr>
              <w:t>月份線上簽核公文績效指標</w:t>
            </w:r>
            <w:r w:rsidRPr="00475096">
              <w:rPr>
                <w:rFonts w:ascii="Times New Roman" w:eastAsia="標楷體" w:hAnsi="Times New Roman" w:cs="Times New Roman" w:hint="eastAsia"/>
                <w:szCs w:val="20"/>
              </w:rPr>
              <w:t>84.24</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 xml:space="preserve"> </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1641</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1948)</w:t>
            </w:r>
            <w:r w:rsidRPr="00475096">
              <w:rPr>
                <w:rFonts w:ascii="Times New Roman" w:eastAsia="標楷體" w:hAnsi="Times New Roman" w:cs="Times New Roman"/>
                <w:szCs w:val="20"/>
              </w:rPr>
              <w:t>，其中全程線上簽核公文佔收創文比率</w:t>
            </w:r>
            <w:r w:rsidRPr="00475096">
              <w:rPr>
                <w:rFonts w:ascii="Times New Roman" w:eastAsia="標楷體" w:hAnsi="Times New Roman" w:cs="Times New Roman" w:hint="eastAsia"/>
                <w:szCs w:val="20"/>
              </w:rPr>
              <w:t>83.81</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 xml:space="preserve"> </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1641</w:t>
            </w:r>
            <w:r w:rsidRPr="00475096">
              <w:rPr>
                <w:rFonts w:ascii="Times New Roman" w:eastAsia="標楷體" w:hAnsi="Times New Roman" w:cs="Times New Roman"/>
                <w:szCs w:val="20"/>
              </w:rPr>
              <w:t>/</w:t>
            </w:r>
            <w:r w:rsidRPr="00475096">
              <w:rPr>
                <w:rFonts w:ascii="Times New Roman" w:eastAsia="標楷體" w:hAnsi="Times New Roman" w:cs="Times New Roman" w:hint="eastAsia"/>
                <w:szCs w:val="20"/>
              </w:rPr>
              <w:t>1958</w:t>
            </w:r>
            <w:r w:rsidRPr="00475096">
              <w:rPr>
                <w:rFonts w:ascii="Times New Roman" w:eastAsia="標楷體" w:hAnsi="Times New Roman" w:cs="Times New Roman"/>
                <w:szCs w:val="20"/>
              </w:rPr>
              <w:t>)</w:t>
            </w:r>
            <w:r w:rsidRPr="00475096">
              <w:rPr>
                <w:rFonts w:ascii="Times New Roman" w:eastAsia="標楷體" w:hAnsi="Times New Roman" w:cs="Times New Roman"/>
                <w:szCs w:val="20"/>
              </w:rPr>
              <w:t>。</w:t>
            </w:r>
          </w:p>
        </w:tc>
        <w:tc>
          <w:tcPr>
            <w:tcW w:w="526" w:type="pct"/>
            <w:tcBorders>
              <w:right w:val="single" w:sz="12" w:space="0" w:color="auto"/>
            </w:tcBorders>
            <w:vAlign w:val="center"/>
          </w:tcPr>
          <w:p w:rsidR="00475096" w:rsidRPr="00475096" w:rsidRDefault="00475096" w:rsidP="00475096">
            <w:pPr>
              <w:spacing w:line="360" w:lineRule="exact"/>
              <w:rPr>
                <w:rFonts w:ascii="標楷體" w:eastAsia="標楷體" w:hAnsi="標楷體"/>
                <w:szCs w:val="20"/>
              </w:rPr>
            </w:pPr>
          </w:p>
        </w:tc>
      </w:tr>
      <w:tr w:rsidR="00475096" w:rsidRPr="00623D17" w:rsidTr="00982712">
        <w:trPr>
          <w:trHeight w:val="730"/>
        </w:trPr>
        <w:tc>
          <w:tcPr>
            <w:tcW w:w="1401" w:type="pct"/>
            <w:vMerge/>
            <w:vAlign w:val="center"/>
          </w:tcPr>
          <w:p w:rsidR="00475096" w:rsidRPr="00475096" w:rsidRDefault="00475096" w:rsidP="00475096">
            <w:pPr>
              <w:spacing w:line="360" w:lineRule="exact"/>
              <w:rPr>
                <w:rFonts w:ascii="標楷體" w:eastAsia="標楷體" w:hAnsi="標楷體"/>
                <w:szCs w:val="20"/>
              </w:rPr>
            </w:pPr>
          </w:p>
        </w:tc>
        <w:tc>
          <w:tcPr>
            <w:tcW w:w="695" w:type="pct"/>
            <w:vMerge/>
            <w:vAlign w:val="center"/>
          </w:tcPr>
          <w:p w:rsidR="00475096" w:rsidRPr="00475096" w:rsidRDefault="00475096" w:rsidP="00475096">
            <w:pPr>
              <w:spacing w:line="360" w:lineRule="exact"/>
              <w:rPr>
                <w:rFonts w:ascii="標楷體" w:eastAsia="標楷體" w:hAnsi="標楷體"/>
                <w:szCs w:val="20"/>
              </w:rPr>
            </w:pPr>
          </w:p>
        </w:tc>
        <w:tc>
          <w:tcPr>
            <w:tcW w:w="2378" w:type="pct"/>
            <w:gridSpan w:val="2"/>
            <w:vAlign w:val="center"/>
          </w:tcPr>
          <w:p w:rsidR="00475096" w:rsidRPr="00475096" w:rsidRDefault="00475096" w:rsidP="00475096">
            <w:pPr>
              <w:spacing w:line="360" w:lineRule="exact"/>
              <w:jc w:val="both"/>
              <w:rPr>
                <w:rFonts w:eastAsia="標楷體"/>
                <w:szCs w:val="20"/>
              </w:rPr>
            </w:pPr>
            <w:r w:rsidRPr="00475096">
              <w:rPr>
                <w:rFonts w:eastAsia="標楷體"/>
                <w:szCs w:val="20"/>
              </w:rPr>
              <w:t>本處</w:t>
            </w:r>
            <w:r w:rsidRPr="00475096">
              <w:rPr>
                <w:rFonts w:eastAsia="標楷體"/>
                <w:szCs w:val="20"/>
              </w:rPr>
              <w:t>112</w:t>
            </w:r>
            <w:r w:rsidRPr="00475096">
              <w:rPr>
                <w:rFonts w:eastAsia="標楷體"/>
                <w:szCs w:val="20"/>
              </w:rPr>
              <w:t>年</w:t>
            </w:r>
            <w:r w:rsidRPr="00475096">
              <w:rPr>
                <w:rFonts w:eastAsia="標楷體" w:hint="eastAsia"/>
                <w:szCs w:val="20"/>
              </w:rPr>
              <w:t>9</w:t>
            </w:r>
            <w:r w:rsidRPr="00475096">
              <w:rPr>
                <w:rFonts w:eastAsia="標楷體"/>
                <w:szCs w:val="20"/>
              </w:rPr>
              <w:t>月份線上簽核公文比率</w:t>
            </w:r>
            <w:r w:rsidRPr="00475096">
              <w:rPr>
                <w:rFonts w:eastAsia="標楷體" w:hint="eastAsia"/>
                <w:szCs w:val="20"/>
              </w:rPr>
              <w:t>88.55</w:t>
            </w:r>
            <w:r w:rsidRPr="00475096">
              <w:rPr>
                <w:rFonts w:eastAsia="標楷體"/>
                <w:szCs w:val="20"/>
              </w:rPr>
              <w:t>%</w:t>
            </w:r>
            <w:r w:rsidRPr="00475096">
              <w:rPr>
                <w:rFonts w:eastAsia="標楷體" w:hint="eastAsia"/>
                <w:szCs w:val="20"/>
              </w:rPr>
              <w:t xml:space="preserve"> </w:t>
            </w:r>
            <w:r w:rsidRPr="00475096">
              <w:rPr>
                <w:rFonts w:eastAsia="標楷體"/>
                <w:szCs w:val="20"/>
              </w:rPr>
              <w:t>(</w:t>
            </w:r>
            <w:r w:rsidRPr="00475096">
              <w:rPr>
                <w:rFonts w:eastAsia="標楷體" w:hint="eastAsia"/>
                <w:szCs w:val="20"/>
              </w:rPr>
              <w:t>116/131</w:t>
            </w:r>
            <w:r w:rsidRPr="00475096">
              <w:rPr>
                <w:rFonts w:eastAsia="標楷體"/>
                <w:szCs w:val="20"/>
              </w:rPr>
              <w:t>)</w:t>
            </w:r>
            <w:r w:rsidRPr="00475096">
              <w:rPr>
                <w:rFonts w:eastAsia="標楷體"/>
                <w:szCs w:val="20"/>
              </w:rPr>
              <w:t>，其中線上簽核公文佔收創文比率</w:t>
            </w:r>
            <w:r w:rsidRPr="00475096">
              <w:rPr>
                <w:rFonts w:eastAsia="標楷體" w:hint="eastAsia"/>
                <w:szCs w:val="20"/>
              </w:rPr>
              <w:t>85.93</w:t>
            </w:r>
            <w:r w:rsidRPr="00475096">
              <w:rPr>
                <w:rFonts w:eastAsia="標楷體"/>
                <w:szCs w:val="20"/>
              </w:rPr>
              <w:t>%</w:t>
            </w:r>
            <w:r w:rsidRPr="00475096">
              <w:rPr>
                <w:rFonts w:eastAsia="標楷體" w:hint="eastAsia"/>
                <w:szCs w:val="20"/>
              </w:rPr>
              <w:t xml:space="preserve"> </w:t>
            </w:r>
            <w:r w:rsidRPr="00475096">
              <w:rPr>
                <w:rFonts w:eastAsia="標楷體"/>
                <w:szCs w:val="20"/>
              </w:rPr>
              <w:t>(</w:t>
            </w:r>
            <w:r w:rsidRPr="00475096">
              <w:rPr>
                <w:rFonts w:eastAsia="標楷體" w:hint="eastAsia"/>
                <w:szCs w:val="20"/>
              </w:rPr>
              <w:t>116</w:t>
            </w:r>
            <w:r w:rsidRPr="00475096">
              <w:rPr>
                <w:rFonts w:eastAsia="標楷體"/>
                <w:szCs w:val="20"/>
              </w:rPr>
              <w:t>/1</w:t>
            </w:r>
            <w:r w:rsidRPr="00475096">
              <w:rPr>
                <w:rFonts w:eastAsia="標楷體" w:hint="eastAsia"/>
                <w:szCs w:val="20"/>
              </w:rPr>
              <w:t>35</w:t>
            </w:r>
            <w:r w:rsidRPr="00475096">
              <w:rPr>
                <w:rFonts w:eastAsia="標楷體"/>
                <w:szCs w:val="20"/>
              </w:rPr>
              <w:t>)</w:t>
            </w:r>
            <w:r w:rsidRPr="00475096">
              <w:rPr>
                <w:rFonts w:eastAsia="標楷體" w:hint="eastAsia"/>
                <w:szCs w:val="20"/>
              </w:rPr>
              <w:t>，</w:t>
            </w:r>
            <w:r w:rsidRPr="00475096">
              <w:rPr>
                <w:rFonts w:eastAsia="標楷體"/>
                <w:szCs w:val="20"/>
              </w:rPr>
              <w:t>請各組呼籲同仁儘量使用電子公文簽核或發文，以提高電子公文績效。</w:t>
            </w:r>
          </w:p>
        </w:tc>
        <w:tc>
          <w:tcPr>
            <w:tcW w:w="526" w:type="pct"/>
            <w:tcBorders>
              <w:right w:val="single" w:sz="12" w:space="0" w:color="auto"/>
            </w:tcBorders>
            <w:vAlign w:val="center"/>
          </w:tcPr>
          <w:p w:rsidR="00475096" w:rsidRPr="00475096" w:rsidRDefault="00475096" w:rsidP="00475096">
            <w:pPr>
              <w:spacing w:line="360" w:lineRule="exact"/>
              <w:rPr>
                <w:rFonts w:ascii="標楷體" w:eastAsia="標楷體" w:hAnsi="標楷體"/>
                <w:szCs w:val="20"/>
              </w:rPr>
            </w:pPr>
          </w:p>
        </w:tc>
      </w:tr>
      <w:tr w:rsidR="00475096" w:rsidRPr="00623D17" w:rsidTr="00982712">
        <w:trPr>
          <w:trHeight w:val="730"/>
        </w:trPr>
        <w:tc>
          <w:tcPr>
            <w:tcW w:w="1401" w:type="pct"/>
            <w:vMerge/>
            <w:vAlign w:val="center"/>
          </w:tcPr>
          <w:p w:rsidR="00475096" w:rsidRPr="00475096" w:rsidRDefault="00475096" w:rsidP="00475096">
            <w:pPr>
              <w:spacing w:line="360" w:lineRule="exact"/>
              <w:rPr>
                <w:rFonts w:ascii="標楷體" w:eastAsia="標楷體" w:hAnsi="標楷體"/>
                <w:szCs w:val="20"/>
              </w:rPr>
            </w:pPr>
          </w:p>
        </w:tc>
        <w:tc>
          <w:tcPr>
            <w:tcW w:w="695" w:type="pct"/>
            <w:vMerge/>
            <w:vAlign w:val="center"/>
          </w:tcPr>
          <w:p w:rsidR="00475096" w:rsidRPr="00475096" w:rsidRDefault="00475096" w:rsidP="00475096">
            <w:pPr>
              <w:spacing w:line="360" w:lineRule="exact"/>
              <w:rPr>
                <w:rFonts w:ascii="標楷體" w:eastAsia="標楷體" w:hAnsi="標楷體"/>
                <w:szCs w:val="20"/>
              </w:rPr>
            </w:pPr>
          </w:p>
        </w:tc>
        <w:tc>
          <w:tcPr>
            <w:tcW w:w="2378" w:type="pct"/>
            <w:gridSpan w:val="2"/>
            <w:vAlign w:val="center"/>
          </w:tcPr>
          <w:p w:rsidR="00475096" w:rsidRPr="00475096" w:rsidRDefault="00475096" w:rsidP="00475096">
            <w:pPr>
              <w:spacing w:line="340" w:lineRule="exact"/>
              <w:ind w:left="100" w:hangingChars="50" w:hanging="100"/>
              <w:jc w:val="both"/>
              <w:rPr>
                <w:rFonts w:eastAsia="標楷體"/>
                <w:szCs w:val="20"/>
              </w:rPr>
            </w:pPr>
            <w:r w:rsidRPr="00475096">
              <w:rPr>
                <w:rFonts w:eastAsia="標楷體"/>
                <w:szCs w:val="20"/>
              </w:rPr>
              <w:t>112</w:t>
            </w:r>
            <w:r w:rsidRPr="00475096">
              <w:rPr>
                <w:rFonts w:eastAsia="標楷體"/>
                <w:szCs w:val="20"/>
              </w:rPr>
              <w:t>年</w:t>
            </w:r>
            <w:r w:rsidRPr="00475096">
              <w:rPr>
                <w:rFonts w:eastAsia="標楷體" w:hint="eastAsia"/>
                <w:szCs w:val="20"/>
              </w:rPr>
              <w:t>9</w:t>
            </w:r>
            <w:r w:rsidRPr="00475096">
              <w:rPr>
                <w:rFonts w:eastAsia="標楷體"/>
                <w:szCs w:val="20"/>
              </w:rPr>
              <w:t>月份公文線上簽核，線上簽核公文轉紙本數</w:t>
            </w:r>
            <w:r w:rsidRPr="00475096">
              <w:rPr>
                <w:rFonts w:eastAsia="標楷體" w:hint="eastAsia"/>
                <w:szCs w:val="20"/>
              </w:rPr>
              <w:t>40</w:t>
            </w:r>
            <w:r w:rsidRPr="00475096">
              <w:rPr>
                <w:rFonts w:eastAsia="標楷體"/>
                <w:szCs w:val="20"/>
              </w:rPr>
              <w:t>件，自創簽稿數</w:t>
            </w:r>
            <w:r w:rsidRPr="00475096">
              <w:rPr>
                <w:rFonts w:eastAsia="標楷體"/>
                <w:szCs w:val="20"/>
              </w:rPr>
              <w:t>(</w:t>
            </w:r>
            <w:r w:rsidRPr="00475096">
              <w:rPr>
                <w:rFonts w:eastAsia="標楷體"/>
                <w:szCs w:val="20"/>
              </w:rPr>
              <w:t>包含紙本及線上簽核</w:t>
            </w:r>
            <w:r w:rsidRPr="00475096">
              <w:rPr>
                <w:rFonts w:eastAsia="標楷體"/>
                <w:szCs w:val="20"/>
              </w:rPr>
              <w:t>)</w:t>
            </w:r>
            <w:r w:rsidRPr="00475096">
              <w:rPr>
                <w:rFonts w:eastAsia="標楷體" w:hint="eastAsia"/>
                <w:szCs w:val="20"/>
              </w:rPr>
              <w:t>571</w:t>
            </w:r>
            <w:r w:rsidRPr="00475096">
              <w:rPr>
                <w:rFonts w:eastAsia="標楷體"/>
                <w:szCs w:val="20"/>
              </w:rPr>
              <w:t>件，其中全程線上簽核數</w:t>
            </w:r>
            <w:r w:rsidRPr="00475096">
              <w:rPr>
                <w:rFonts w:eastAsia="標楷體" w:hint="eastAsia"/>
                <w:szCs w:val="20"/>
              </w:rPr>
              <w:t>291</w:t>
            </w:r>
            <w:r w:rsidRPr="00475096">
              <w:rPr>
                <w:rFonts w:eastAsia="標楷體"/>
                <w:szCs w:val="20"/>
              </w:rPr>
              <w:t>件，電子公文</w:t>
            </w:r>
            <w:r w:rsidRPr="00475096">
              <w:rPr>
                <w:rFonts w:eastAsia="標楷體"/>
                <w:szCs w:val="20"/>
              </w:rPr>
              <w:t>(</w:t>
            </w:r>
            <w:r w:rsidRPr="00475096">
              <w:rPr>
                <w:rFonts w:eastAsia="標楷體"/>
                <w:szCs w:val="20"/>
              </w:rPr>
              <w:t>當月結案</w:t>
            </w:r>
            <w:r w:rsidRPr="00475096">
              <w:rPr>
                <w:rFonts w:eastAsia="標楷體"/>
                <w:szCs w:val="20"/>
              </w:rPr>
              <w:t>)</w:t>
            </w:r>
            <w:r w:rsidRPr="00475096">
              <w:rPr>
                <w:rFonts w:eastAsia="標楷體"/>
                <w:szCs w:val="20"/>
              </w:rPr>
              <w:t>歸檔</w:t>
            </w:r>
            <w:r w:rsidRPr="00475096">
              <w:rPr>
                <w:rFonts w:eastAsia="標楷體" w:hint="eastAsia"/>
                <w:szCs w:val="20"/>
              </w:rPr>
              <w:t>1968</w:t>
            </w:r>
            <w:r w:rsidRPr="00475096">
              <w:rPr>
                <w:rFonts w:eastAsia="標楷體"/>
                <w:szCs w:val="20"/>
              </w:rPr>
              <w:t>件，發文平均使用日數為</w:t>
            </w:r>
            <w:r w:rsidRPr="00475096">
              <w:rPr>
                <w:rFonts w:eastAsia="標楷體" w:hint="eastAsia"/>
                <w:szCs w:val="20"/>
              </w:rPr>
              <w:t>4.43</w:t>
            </w:r>
            <w:r w:rsidRPr="00475096">
              <w:rPr>
                <w:rFonts w:eastAsia="標楷體"/>
                <w:szCs w:val="20"/>
              </w:rPr>
              <w:t>。</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23D17" w:rsidTr="00982712">
        <w:trPr>
          <w:trHeight w:val="730"/>
        </w:trPr>
        <w:tc>
          <w:tcPr>
            <w:tcW w:w="1401" w:type="pct"/>
            <w:vAlign w:val="center"/>
          </w:tcPr>
          <w:p w:rsidR="00475096" w:rsidRPr="00475096" w:rsidRDefault="00475096" w:rsidP="00475096">
            <w:pPr>
              <w:ind w:left="100" w:hangingChars="50" w:hanging="100"/>
              <w:rPr>
                <w:rFonts w:eastAsia="標楷體"/>
                <w:szCs w:val="20"/>
              </w:rPr>
            </w:pPr>
            <w:r w:rsidRPr="00475096">
              <w:rPr>
                <w:rFonts w:eastAsia="標楷體" w:hint="eastAsia"/>
                <w:szCs w:val="20"/>
              </w:rPr>
              <w:t>2.</w:t>
            </w:r>
            <w:r w:rsidRPr="00475096">
              <w:rPr>
                <w:rFonts w:eastAsia="標楷體"/>
                <w:szCs w:val="20"/>
              </w:rPr>
              <w:t>檔案庫房定期檢核</w:t>
            </w:r>
            <w:r w:rsidRPr="00475096">
              <w:rPr>
                <w:rFonts w:eastAsia="標楷體" w:hint="eastAsia"/>
                <w:szCs w:val="20"/>
              </w:rPr>
              <w:t>作業</w:t>
            </w:r>
          </w:p>
        </w:tc>
        <w:tc>
          <w:tcPr>
            <w:tcW w:w="695" w:type="pct"/>
            <w:vAlign w:val="center"/>
          </w:tcPr>
          <w:p w:rsidR="00475096" w:rsidRPr="00475096" w:rsidRDefault="00475096" w:rsidP="00475096">
            <w:pPr>
              <w:rPr>
                <w:rFonts w:eastAsia="標楷體"/>
                <w:szCs w:val="20"/>
              </w:rPr>
            </w:pPr>
            <w:r w:rsidRPr="00475096">
              <w:rPr>
                <w:rFonts w:eastAsia="標楷體" w:hint="eastAsia"/>
                <w:szCs w:val="20"/>
              </w:rPr>
              <w:t>定期檢核</w:t>
            </w:r>
          </w:p>
        </w:tc>
        <w:tc>
          <w:tcPr>
            <w:tcW w:w="2378" w:type="pct"/>
            <w:gridSpan w:val="2"/>
            <w:vAlign w:val="center"/>
          </w:tcPr>
          <w:p w:rsidR="00475096" w:rsidRPr="00475096" w:rsidRDefault="00475096" w:rsidP="00475096">
            <w:pPr>
              <w:spacing w:line="320" w:lineRule="exact"/>
              <w:ind w:leftChars="6" w:left="164" w:hangingChars="75" w:hanging="150"/>
              <w:jc w:val="both"/>
              <w:rPr>
                <w:rFonts w:eastAsia="標楷體"/>
                <w:szCs w:val="20"/>
              </w:rPr>
            </w:pPr>
            <w:r w:rsidRPr="00475096">
              <w:rPr>
                <w:rFonts w:eastAsia="標楷體" w:hint="eastAsia"/>
                <w:szCs w:val="20"/>
              </w:rPr>
              <w:t>1.</w:t>
            </w:r>
            <w:r w:rsidRPr="00475096">
              <w:rPr>
                <w:rFonts w:eastAsia="標楷體" w:hint="eastAsia"/>
                <w:szCs w:val="20"/>
              </w:rPr>
              <w:t>因應行政大樓空間搬遷，原存放於行政大樓一樓庫房之會計憑證，將配合移往臨時庫房或誠樸館庫房管理。</w:t>
            </w:r>
          </w:p>
          <w:p w:rsidR="00475096" w:rsidRPr="00475096" w:rsidRDefault="00475096" w:rsidP="00475096">
            <w:pPr>
              <w:spacing w:line="320" w:lineRule="exact"/>
              <w:ind w:leftChars="6" w:left="164" w:hangingChars="75" w:hanging="150"/>
              <w:jc w:val="both"/>
              <w:rPr>
                <w:rFonts w:eastAsia="標楷體"/>
                <w:szCs w:val="20"/>
              </w:rPr>
            </w:pPr>
            <w:r w:rsidRPr="00475096">
              <w:rPr>
                <w:rFonts w:eastAsia="標楷體" w:hint="eastAsia"/>
                <w:szCs w:val="20"/>
              </w:rPr>
              <w:t>2.</w:t>
            </w:r>
            <w:r w:rsidRPr="00475096">
              <w:rPr>
                <w:rFonts w:eastAsia="標楷體" w:hint="eastAsia"/>
                <w:szCs w:val="20"/>
              </w:rPr>
              <w:t>依檔案庫房定期檢核表之定期巡查作業，配合</w:t>
            </w:r>
            <w:r w:rsidRPr="00475096">
              <w:rPr>
                <w:rFonts w:eastAsia="標楷體" w:hint="eastAsia"/>
                <w:szCs w:val="20"/>
              </w:rPr>
              <w:t>9</w:t>
            </w:r>
            <w:r w:rsidRPr="00475096">
              <w:rPr>
                <w:rFonts w:eastAsia="標楷體" w:hint="eastAsia"/>
                <w:szCs w:val="20"/>
              </w:rPr>
              <w:t>月</w:t>
            </w:r>
            <w:r w:rsidRPr="00475096">
              <w:rPr>
                <w:rFonts w:eastAsia="標楷體" w:hint="eastAsia"/>
                <w:szCs w:val="20"/>
              </w:rPr>
              <w:t>25</w:t>
            </w:r>
            <w:r w:rsidRPr="00475096">
              <w:rPr>
                <w:rFonts w:eastAsia="標楷體" w:hint="eastAsia"/>
                <w:szCs w:val="20"/>
              </w:rPr>
              <w:t>日起至</w:t>
            </w:r>
            <w:r w:rsidRPr="00475096">
              <w:rPr>
                <w:rFonts w:eastAsia="標楷體" w:hint="eastAsia"/>
                <w:szCs w:val="20"/>
              </w:rPr>
              <w:t>10</w:t>
            </w:r>
            <w:r w:rsidRPr="00475096">
              <w:rPr>
                <w:rFonts w:eastAsia="標楷體" w:hint="eastAsia"/>
                <w:szCs w:val="20"/>
              </w:rPr>
              <w:t>月</w:t>
            </w:r>
            <w:r w:rsidRPr="00475096">
              <w:rPr>
                <w:rFonts w:eastAsia="標楷體" w:hint="eastAsia"/>
                <w:szCs w:val="20"/>
              </w:rPr>
              <w:t>5</w:t>
            </w:r>
            <w:r w:rsidRPr="00475096">
              <w:rPr>
                <w:rFonts w:eastAsia="標楷體" w:hint="eastAsia"/>
                <w:szCs w:val="20"/>
              </w:rPr>
              <w:t>日庫房搬遷暫停一次；搬遷過程檔管人員全程監管，併案檢視檔案架、卷宗夾等設施設備狀態，未發現異狀。</w:t>
            </w:r>
          </w:p>
        </w:tc>
        <w:tc>
          <w:tcPr>
            <w:tcW w:w="526" w:type="pct"/>
            <w:tcBorders>
              <w:right w:val="single" w:sz="12" w:space="0" w:color="auto"/>
            </w:tcBorders>
            <w:vAlign w:val="center"/>
          </w:tcPr>
          <w:p w:rsidR="00475096" w:rsidRPr="00475096" w:rsidRDefault="00475096" w:rsidP="00475096">
            <w:pPr>
              <w:spacing w:line="340" w:lineRule="exact"/>
              <w:rPr>
                <w:rFonts w:eastAsia="標楷體"/>
                <w:szCs w:val="20"/>
              </w:rPr>
            </w:pPr>
          </w:p>
        </w:tc>
      </w:tr>
      <w:tr w:rsidR="00475096" w:rsidRPr="00623D17" w:rsidTr="00982712">
        <w:trPr>
          <w:trHeight w:val="1083"/>
        </w:trPr>
        <w:tc>
          <w:tcPr>
            <w:tcW w:w="1401" w:type="pct"/>
            <w:vAlign w:val="center"/>
          </w:tcPr>
          <w:p w:rsidR="00475096" w:rsidRPr="00475096" w:rsidRDefault="00475096" w:rsidP="00475096">
            <w:pPr>
              <w:rPr>
                <w:rFonts w:ascii="標楷體" w:eastAsia="標楷體" w:hAnsi="標楷體"/>
                <w:szCs w:val="20"/>
              </w:rPr>
            </w:pPr>
            <w:r w:rsidRPr="00475096">
              <w:rPr>
                <w:rFonts w:ascii="標楷體" w:eastAsia="標楷體" w:hAnsi="標楷體" w:hint="eastAsia"/>
                <w:szCs w:val="20"/>
              </w:rPr>
              <w:t>3.公文歸檔管考作業</w:t>
            </w:r>
          </w:p>
        </w:tc>
        <w:tc>
          <w:tcPr>
            <w:tcW w:w="695" w:type="pct"/>
            <w:vAlign w:val="center"/>
          </w:tcPr>
          <w:p w:rsidR="00475096" w:rsidRPr="00475096" w:rsidRDefault="00475096" w:rsidP="00475096">
            <w:pPr>
              <w:rPr>
                <w:rFonts w:eastAsia="標楷體"/>
                <w:color w:val="FF0000"/>
                <w:szCs w:val="20"/>
              </w:rPr>
            </w:pPr>
            <w:r w:rsidRPr="00475096">
              <w:rPr>
                <w:rFonts w:ascii="標楷體" w:eastAsia="標楷體" w:hAnsi="標楷體" w:hint="eastAsia"/>
                <w:szCs w:val="20"/>
              </w:rPr>
              <w:t>定期管考</w:t>
            </w:r>
          </w:p>
        </w:tc>
        <w:tc>
          <w:tcPr>
            <w:tcW w:w="2378" w:type="pct"/>
            <w:gridSpan w:val="2"/>
            <w:vAlign w:val="center"/>
          </w:tcPr>
          <w:p w:rsidR="00475096" w:rsidRPr="00475096" w:rsidRDefault="00475096" w:rsidP="00475096">
            <w:pPr>
              <w:spacing w:line="320" w:lineRule="exact"/>
              <w:jc w:val="both"/>
              <w:rPr>
                <w:rFonts w:eastAsia="標楷體"/>
                <w:szCs w:val="20"/>
              </w:rPr>
            </w:pPr>
            <w:r w:rsidRPr="00475096">
              <w:rPr>
                <w:rFonts w:eastAsia="標楷體" w:hint="eastAsia"/>
                <w:szCs w:val="20"/>
              </w:rPr>
              <w:t>落實公文歸檔管考，協助業務單位完成未歸檔公文後續清查</w:t>
            </w:r>
            <w:r w:rsidRPr="00475096">
              <w:rPr>
                <w:rFonts w:eastAsia="標楷體" w:hint="eastAsia"/>
                <w:szCs w:val="20"/>
              </w:rPr>
              <w:t>(</w:t>
            </w:r>
            <w:r w:rsidRPr="00475096">
              <w:rPr>
                <w:rFonts w:eastAsia="標楷體" w:hint="eastAsia"/>
                <w:szCs w:val="20"/>
              </w:rPr>
              <w:t>含銷號</w:t>
            </w:r>
            <w:r w:rsidRPr="00475096">
              <w:rPr>
                <w:rFonts w:eastAsia="標楷體" w:hint="eastAsia"/>
                <w:szCs w:val="20"/>
              </w:rPr>
              <w:t>)</w:t>
            </w:r>
            <w:r w:rsidRPr="00475096">
              <w:rPr>
                <w:rFonts w:eastAsia="標楷體" w:hint="eastAsia"/>
                <w:szCs w:val="20"/>
              </w:rPr>
              <w:t>作業。</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23D17" w:rsidTr="00982712">
        <w:trPr>
          <w:trHeight w:val="416"/>
        </w:trPr>
        <w:tc>
          <w:tcPr>
            <w:tcW w:w="1401" w:type="pct"/>
            <w:vAlign w:val="center"/>
          </w:tcPr>
          <w:p w:rsidR="00475096" w:rsidRPr="00475096" w:rsidRDefault="00475096" w:rsidP="00475096">
            <w:pPr>
              <w:rPr>
                <w:rFonts w:ascii="標楷體" w:eastAsia="標楷體" w:hAnsi="標楷體"/>
                <w:szCs w:val="20"/>
              </w:rPr>
            </w:pPr>
            <w:r w:rsidRPr="00475096">
              <w:rPr>
                <w:rFonts w:ascii="標楷體" w:eastAsia="標楷體" w:hAnsi="標楷體" w:hint="eastAsia"/>
                <w:szCs w:val="20"/>
              </w:rPr>
              <w:t>4.公文交換中心</w:t>
            </w:r>
          </w:p>
        </w:tc>
        <w:tc>
          <w:tcPr>
            <w:tcW w:w="695" w:type="pct"/>
            <w:vAlign w:val="center"/>
          </w:tcPr>
          <w:p w:rsidR="00475096" w:rsidRPr="00475096" w:rsidRDefault="00475096" w:rsidP="00475096">
            <w:pPr>
              <w:rPr>
                <w:rFonts w:eastAsia="標楷體"/>
                <w:szCs w:val="20"/>
              </w:rPr>
            </w:pPr>
            <w:r w:rsidRPr="00475096">
              <w:rPr>
                <w:rFonts w:eastAsia="標楷體" w:hint="eastAsia"/>
                <w:szCs w:val="20"/>
              </w:rPr>
              <w:t>每日</w:t>
            </w:r>
          </w:p>
          <w:p w:rsidR="00475096" w:rsidRPr="00475096" w:rsidRDefault="00475096" w:rsidP="00475096">
            <w:pPr>
              <w:rPr>
                <w:rFonts w:eastAsia="標楷體"/>
                <w:szCs w:val="20"/>
              </w:rPr>
            </w:pPr>
            <w:r w:rsidRPr="00475096">
              <w:rPr>
                <w:rFonts w:eastAsia="標楷體" w:hint="eastAsia"/>
                <w:szCs w:val="20"/>
              </w:rPr>
              <w:t>10:00-10:30</w:t>
            </w:r>
          </w:p>
          <w:p w:rsidR="00475096" w:rsidRPr="00475096" w:rsidRDefault="00475096" w:rsidP="00475096">
            <w:pPr>
              <w:rPr>
                <w:rFonts w:eastAsia="標楷體"/>
                <w:szCs w:val="20"/>
              </w:rPr>
            </w:pPr>
            <w:r w:rsidRPr="00475096">
              <w:rPr>
                <w:rFonts w:eastAsia="標楷體" w:hint="eastAsia"/>
                <w:szCs w:val="20"/>
              </w:rPr>
              <w:t>15:00-15:30</w:t>
            </w:r>
          </w:p>
        </w:tc>
        <w:tc>
          <w:tcPr>
            <w:tcW w:w="2378" w:type="pct"/>
            <w:gridSpan w:val="2"/>
            <w:vAlign w:val="center"/>
          </w:tcPr>
          <w:p w:rsidR="00475096" w:rsidRPr="00475096" w:rsidRDefault="00475096" w:rsidP="00475096">
            <w:pPr>
              <w:pStyle w:val="a3"/>
              <w:widowControl w:val="0"/>
              <w:numPr>
                <w:ilvl w:val="0"/>
                <w:numId w:val="22"/>
              </w:numPr>
              <w:spacing w:line="320" w:lineRule="exact"/>
              <w:ind w:leftChars="0" w:left="195" w:hanging="195"/>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因應行政大樓空間搬遷，公文交換中心已搬遷至青永館一樓原體育室運動器材室。</w:t>
            </w:r>
          </w:p>
          <w:p w:rsidR="00475096" w:rsidRPr="00475096" w:rsidRDefault="00475096" w:rsidP="00475096">
            <w:pPr>
              <w:pStyle w:val="a3"/>
              <w:widowControl w:val="0"/>
              <w:numPr>
                <w:ilvl w:val="0"/>
                <w:numId w:val="22"/>
              </w:numPr>
              <w:spacing w:line="320" w:lineRule="exact"/>
              <w:ind w:leftChars="0" w:left="195" w:hanging="195"/>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每天</w:t>
            </w:r>
            <w:r w:rsidRPr="00475096">
              <w:rPr>
                <w:rFonts w:ascii="Times New Roman" w:eastAsia="標楷體" w:hAnsi="Times New Roman" w:cs="Times New Roman" w:hint="eastAsia"/>
                <w:szCs w:val="20"/>
              </w:rPr>
              <w:t>10:00-10:30</w:t>
            </w:r>
            <w:r w:rsidRPr="00475096">
              <w:rPr>
                <w:rFonts w:ascii="Times New Roman" w:eastAsia="標楷體" w:hAnsi="Times New Roman" w:cs="Times New Roman" w:hint="eastAsia"/>
                <w:szCs w:val="20"/>
              </w:rPr>
              <w:t>以及</w:t>
            </w:r>
            <w:r w:rsidRPr="00475096">
              <w:rPr>
                <w:rFonts w:ascii="Times New Roman" w:eastAsia="標楷體" w:hAnsi="Times New Roman" w:cs="Times New Roman" w:hint="eastAsia"/>
                <w:szCs w:val="20"/>
              </w:rPr>
              <w:t>15:00-15:30</w:t>
            </w:r>
            <w:r w:rsidRPr="00475096">
              <w:rPr>
                <w:rFonts w:ascii="Times New Roman" w:eastAsia="標楷體" w:hAnsi="Times New Roman" w:cs="Times New Roman" w:hint="eastAsia"/>
                <w:szCs w:val="20"/>
              </w:rPr>
              <w:t>公文交換期間，公文交換中心鐵捲門及鐵門全開，並由總務處事務組支援冷風扇，文書組工讀生置放冰塊後冷風扇由內向外送風，維持空氣流通。</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23D17" w:rsidTr="00982712">
        <w:trPr>
          <w:trHeight w:val="730"/>
        </w:trPr>
        <w:tc>
          <w:tcPr>
            <w:tcW w:w="1401" w:type="pct"/>
            <w:vAlign w:val="center"/>
          </w:tcPr>
          <w:p w:rsidR="00475096" w:rsidRPr="00475096" w:rsidRDefault="00475096" w:rsidP="00475096">
            <w:pPr>
              <w:rPr>
                <w:rFonts w:ascii="標楷體" w:eastAsia="標楷體" w:hAnsi="標楷體"/>
                <w:szCs w:val="20"/>
              </w:rPr>
            </w:pPr>
            <w:r w:rsidRPr="00475096">
              <w:rPr>
                <w:szCs w:val="20"/>
              </w:rPr>
              <w:br w:type="page"/>
              <w:t>5</w:t>
            </w:r>
            <w:r w:rsidRPr="00475096">
              <w:rPr>
                <w:rFonts w:ascii="標楷體" w:eastAsia="標楷體" w:hAnsi="標楷體" w:hint="eastAsia"/>
                <w:szCs w:val="20"/>
              </w:rPr>
              <w:t>電子公文異動設定</w:t>
            </w:r>
          </w:p>
        </w:tc>
        <w:tc>
          <w:tcPr>
            <w:tcW w:w="695" w:type="pct"/>
            <w:vAlign w:val="center"/>
          </w:tcPr>
          <w:p w:rsidR="00475096" w:rsidRPr="00475096" w:rsidRDefault="00475096" w:rsidP="00475096">
            <w:pPr>
              <w:rPr>
                <w:rFonts w:eastAsia="標楷體"/>
                <w:color w:val="FF0000"/>
                <w:szCs w:val="20"/>
              </w:rPr>
            </w:pPr>
            <w:r w:rsidRPr="00475096">
              <w:rPr>
                <w:rFonts w:ascii="標楷體" w:eastAsia="標楷體" w:hAnsi="標楷體" w:hint="eastAsia"/>
                <w:szCs w:val="20"/>
              </w:rPr>
              <w:t>配合隨到隨辦</w:t>
            </w:r>
          </w:p>
        </w:tc>
        <w:tc>
          <w:tcPr>
            <w:tcW w:w="2378" w:type="pct"/>
            <w:gridSpan w:val="2"/>
            <w:vAlign w:val="center"/>
          </w:tcPr>
          <w:p w:rsidR="00475096" w:rsidRPr="00475096" w:rsidRDefault="00475096" w:rsidP="00475096">
            <w:pPr>
              <w:pStyle w:val="a3"/>
              <w:widowControl w:val="0"/>
              <w:numPr>
                <w:ilvl w:val="0"/>
                <w:numId w:val="24"/>
              </w:numPr>
              <w:spacing w:line="32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配合新進同仁、轉單位同仁、退休同仁進行電子公文異動設定。</w:t>
            </w:r>
          </w:p>
          <w:p w:rsidR="00475096" w:rsidRPr="00475096" w:rsidRDefault="00475096" w:rsidP="00475096">
            <w:pPr>
              <w:pStyle w:val="a3"/>
              <w:widowControl w:val="0"/>
              <w:numPr>
                <w:ilvl w:val="0"/>
                <w:numId w:val="24"/>
              </w:numPr>
              <w:spacing w:line="32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就編制外專任教師之電子職章內容簽奉核示以「專任教授」等製作之。</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23D17" w:rsidTr="00982712">
        <w:trPr>
          <w:trHeight w:val="730"/>
        </w:trPr>
        <w:tc>
          <w:tcPr>
            <w:tcW w:w="1401" w:type="pct"/>
            <w:vAlign w:val="center"/>
          </w:tcPr>
          <w:p w:rsidR="00475096" w:rsidRPr="00475096" w:rsidRDefault="00475096" w:rsidP="00475096">
            <w:pPr>
              <w:rPr>
                <w:rFonts w:ascii="標楷體" w:eastAsia="標楷體" w:hAnsi="標楷體"/>
                <w:szCs w:val="20"/>
              </w:rPr>
            </w:pPr>
            <w:r w:rsidRPr="00475096">
              <w:rPr>
                <w:rFonts w:eastAsia="標楷體" w:hint="eastAsia"/>
                <w:szCs w:val="20"/>
              </w:rPr>
              <w:t>6.</w:t>
            </w:r>
            <w:r w:rsidRPr="00475096">
              <w:rPr>
                <w:rFonts w:eastAsia="標楷體" w:hint="eastAsia"/>
                <w:szCs w:val="20"/>
              </w:rPr>
              <w:t>檔案庫房搬遷作業</w:t>
            </w:r>
          </w:p>
        </w:tc>
        <w:tc>
          <w:tcPr>
            <w:tcW w:w="695" w:type="pct"/>
            <w:vAlign w:val="center"/>
          </w:tcPr>
          <w:p w:rsidR="00475096" w:rsidRPr="00475096" w:rsidRDefault="00475096" w:rsidP="00475096">
            <w:pPr>
              <w:rPr>
                <w:rFonts w:eastAsia="標楷體"/>
                <w:szCs w:val="20"/>
              </w:rPr>
            </w:pPr>
            <w:r w:rsidRPr="00475096">
              <w:rPr>
                <w:rFonts w:eastAsia="標楷體"/>
                <w:szCs w:val="20"/>
              </w:rPr>
              <w:t>預計於</w:t>
            </w:r>
            <w:r w:rsidRPr="00475096">
              <w:rPr>
                <w:rFonts w:eastAsia="標楷體"/>
                <w:szCs w:val="20"/>
              </w:rPr>
              <w:t>11</w:t>
            </w:r>
            <w:r w:rsidRPr="00475096">
              <w:rPr>
                <w:rFonts w:eastAsia="標楷體" w:hint="eastAsia"/>
                <w:szCs w:val="20"/>
              </w:rPr>
              <w:t>2</w:t>
            </w:r>
            <w:r w:rsidRPr="00475096">
              <w:rPr>
                <w:rFonts w:eastAsia="標楷體"/>
                <w:szCs w:val="20"/>
              </w:rPr>
              <w:t>年</w:t>
            </w:r>
            <w:r w:rsidRPr="00475096">
              <w:rPr>
                <w:rFonts w:eastAsia="標楷體" w:hint="eastAsia"/>
                <w:szCs w:val="20"/>
              </w:rPr>
              <w:t>8</w:t>
            </w:r>
            <w:r w:rsidRPr="00475096">
              <w:rPr>
                <w:rFonts w:eastAsia="標楷體"/>
                <w:szCs w:val="20"/>
              </w:rPr>
              <w:t>月</w:t>
            </w:r>
            <w:r w:rsidRPr="00475096">
              <w:rPr>
                <w:rFonts w:eastAsia="標楷體"/>
                <w:szCs w:val="20"/>
              </w:rPr>
              <w:t>31</w:t>
            </w:r>
            <w:r w:rsidRPr="00475096">
              <w:rPr>
                <w:rFonts w:eastAsia="標楷體"/>
                <w:szCs w:val="20"/>
              </w:rPr>
              <w:t>日前完成</w:t>
            </w:r>
          </w:p>
        </w:tc>
        <w:tc>
          <w:tcPr>
            <w:tcW w:w="2378" w:type="pct"/>
            <w:gridSpan w:val="2"/>
            <w:vAlign w:val="center"/>
          </w:tcPr>
          <w:p w:rsidR="00475096" w:rsidRPr="00475096" w:rsidRDefault="00475096" w:rsidP="00475096">
            <w:pPr>
              <w:pStyle w:val="a3"/>
              <w:widowControl w:val="0"/>
              <w:numPr>
                <w:ilvl w:val="0"/>
                <w:numId w:val="3"/>
              </w:numPr>
              <w:spacing w:line="320" w:lineRule="exact"/>
              <w:ind w:leftChars="0" w:left="227" w:hanging="227"/>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因應行政大樓拆除，學校檔案庫房之選址，究採臨時庫房或長期性庫房建置，簽奉校長核示請主秘選址時一併評估。</w:t>
            </w:r>
          </w:p>
          <w:p w:rsidR="00475096" w:rsidRPr="00475096" w:rsidRDefault="00475096" w:rsidP="00475096">
            <w:pPr>
              <w:pStyle w:val="a3"/>
              <w:widowControl w:val="0"/>
              <w:numPr>
                <w:ilvl w:val="0"/>
                <w:numId w:val="3"/>
              </w:numPr>
              <w:spacing w:line="320" w:lineRule="exact"/>
              <w:ind w:leftChars="0" w:left="227" w:hanging="227"/>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主秘積極選址後，衡酌樓地板載重規定，學校現有建築物多數未符規定。協調結果，行政大樓拆除後，原行政</w:t>
            </w:r>
            <w:r w:rsidRPr="00475096">
              <w:rPr>
                <w:rFonts w:ascii="Times New Roman" w:eastAsia="標楷體" w:hAnsi="Times New Roman" w:cs="Times New Roman" w:hint="eastAsia"/>
                <w:szCs w:val="20"/>
              </w:rPr>
              <w:lastRenderedPageBreak/>
              <w:t>大樓庫房移至圖書資訊館地下一樓</w:t>
            </w:r>
            <w:r w:rsidRPr="00475096">
              <w:rPr>
                <w:rFonts w:ascii="Times New Roman" w:eastAsia="標楷體" w:hAnsi="Times New Roman" w:cs="Times New Roman" w:hint="eastAsia"/>
                <w:szCs w:val="20"/>
              </w:rPr>
              <w:t>(E2</w:t>
            </w:r>
            <w:r w:rsidRPr="00475096">
              <w:rPr>
                <w:rFonts w:ascii="Times New Roman" w:eastAsia="標楷體" w:hAnsi="Times New Roman" w:cs="Times New Roman" w:hint="eastAsia"/>
                <w:szCs w:val="20"/>
              </w:rPr>
              <w:t>咖啡現址</w:t>
            </w:r>
            <w:r w:rsidRPr="00475096">
              <w:rPr>
                <w:rFonts w:ascii="Times New Roman" w:eastAsia="標楷體" w:hAnsi="Times New Roman" w:cs="Times New Roman" w:hint="eastAsia"/>
                <w:szCs w:val="20"/>
              </w:rPr>
              <w:t>)</w:t>
            </w:r>
            <w:r w:rsidRPr="00475096">
              <w:rPr>
                <w:rFonts w:ascii="Times New Roman" w:eastAsia="標楷體" w:hAnsi="Times New Roman" w:cs="Times New Roman" w:hint="eastAsia"/>
                <w:szCs w:val="20"/>
              </w:rPr>
              <w:t>。</w:t>
            </w:r>
          </w:p>
          <w:p w:rsidR="00475096" w:rsidRPr="00475096" w:rsidRDefault="00475096" w:rsidP="00475096">
            <w:pPr>
              <w:pStyle w:val="a3"/>
              <w:widowControl w:val="0"/>
              <w:numPr>
                <w:ilvl w:val="0"/>
                <w:numId w:val="3"/>
              </w:numPr>
              <w:spacing w:line="320" w:lineRule="exact"/>
              <w:ind w:leftChars="0" w:left="227" w:hanging="227"/>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臨時檔案庫房裝修工程已完成，並</w:t>
            </w:r>
            <w:r w:rsidRPr="00475096">
              <w:rPr>
                <w:rFonts w:ascii="Times New Roman" w:eastAsia="標楷體" w:hAnsi="Times New Roman" w:cs="Times New Roman" w:hint="eastAsia"/>
                <w:szCs w:val="20"/>
                <w:highlight w:val="yellow"/>
              </w:rPr>
              <w:t>配合搬遷期程於</w:t>
            </w:r>
            <w:r w:rsidRPr="00475096">
              <w:rPr>
                <w:rFonts w:ascii="Times New Roman" w:eastAsia="標楷體" w:hAnsi="Times New Roman" w:cs="Times New Roman" w:hint="eastAsia"/>
                <w:szCs w:val="20"/>
                <w:highlight w:val="yellow"/>
              </w:rPr>
              <w:t>9</w:t>
            </w:r>
            <w:r w:rsidRPr="00475096">
              <w:rPr>
                <w:rFonts w:ascii="Times New Roman" w:eastAsia="標楷體" w:hAnsi="Times New Roman" w:cs="Times New Roman" w:hint="eastAsia"/>
                <w:szCs w:val="20"/>
                <w:highlight w:val="yellow"/>
              </w:rPr>
              <w:t>月</w:t>
            </w:r>
            <w:r w:rsidRPr="00475096">
              <w:rPr>
                <w:rFonts w:ascii="Times New Roman" w:eastAsia="標楷體" w:hAnsi="Times New Roman" w:cs="Times New Roman" w:hint="eastAsia"/>
                <w:szCs w:val="20"/>
                <w:highlight w:val="yellow"/>
              </w:rPr>
              <w:t>25</w:t>
            </w:r>
            <w:r w:rsidRPr="00475096">
              <w:rPr>
                <w:rFonts w:ascii="Times New Roman" w:eastAsia="標楷體" w:hAnsi="Times New Roman" w:cs="Times New Roman" w:hint="eastAsia"/>
                <w:szCs w:val="20"/>
                <w:highlight w:val="yellow"/>
              </w:rPr>
              <w:t>日啟動檔案卷宗裝理裝箱後，</w:t>
            </w:r>
            <w:r w:rsidRPr="00475096">
              <w:rPr>
                <w:rFonts w:ascii="Times New Roman" w:eastAsia="標楷體" w:hAnsi="Times New Roman" w:cs="Times New Roman" w:hint="eastAsia"/>
                <w:szCs w:val="20"/>
                <w:highlight w:val="yellow"/>
              </w:rPr>
              <w:t>10</w:t>
            </w:r>
            <w:r w:rsidRPr="00475096">
              <w:rPr>
                <w:rFonts w:ascii="Times New Roman" w:eastAsia="標楷體" w:hAnsi="Times New Roman" w:cs="Times New Roman" w:hint="eastAsia"/>
                <w:szCs w:val="20"/>
                <w:highlight w:val="yellow"/>
              </w:rPr>
              <w:t>月</w:t>
            </w:r>
            <w:r w:rsidRPr="00475096">
              <w:rPr>
                <w:rFonts w:ascii="Times New Roman" w:eastAsia="標楷體" w:hAnsi="Times New Roman" w:cs="Times New Roman" w:hint="eastAsia"/>
                <w:szCs w:val="20"/>
                <w:highlight w:val="yellow"/>
              </w:rPr>
              <w:t>5</w:t>
            </w:r>
            <w:r w:rsidRPr="00475096">
              <w:rPr>
                <w:rFonts w:ascii="Times New Roman" w:eastAsia="標楷體" w:hAnsi="Times New Roman" w:cs="Times New Roman" w:hint="eastAsia"/>
                <w:szCs w:val="20"/>
                <w:highlight w:val="yellow"/>
              </w:rPr>
              <w:t>日已完成搬遷及上架作業，搬遷過程檔管人員犧牲中秋連假全程監管。</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23D17" w:rsidTr="00982712">
        <w:trPr>
          <w:trHeight w:val="730"/>
        </w:trPr>
        <w:tc>
          <w:tcPr>
            <w:tcW w:w="1401" w:type="pct"/>
            <w:vAlign w:val="center"/>
          </w:tcPr>
          <w:p w:rsidR="00475096" w:rsidRPr="00475096" w:rsidRDefault="00475096" w:rsidP="00475096">
            <w:pPr>
              <w:rPr>
                <w:rFonts w:eastAsia="標楷體"/>
                <w:szCs w:val="20"/>
              </w:rPr>
            </w:pPr>
            <w:r w:rsidRPr="00475096">
              <w:rPr>
                <w:rFonts w:eastAsia="標楷體" w:hint="eastAsia"/>
                <w:szCs w:val="20"/>
              </w:rPr>
              <w:lastRenderedPageBreak/>
              <w:t>7.</w:t>
            </w:r>
            <w:r w:rsidRPr="00475096">
              <w:rPr>
                <w:rFonts w:eastAsia="標楷體" w:hint="eastAsia"/>
                <w:szCs w:val="20"/>
              </w:rPr>
              <w:t>文書組搬遷</w:t>
            </w:r>
          </w:p>
        </w:tc>
        <w:tc>
          <w:tcPr>
            <w:tcW w:w="695" w:type="pct"/>
            <w:vAlign w:val="center"/>
          </w:tcPr>
          <w:p w:rsidR="00475096" w:rsidRPr="00475096" w:rsidRDefault="00475096" w:rsidP="00475096">
            <w:pPr>
              <w:rPr>
                <w:rFonts w:eastAsia="標楷體"/>
                <w:szCs w:val="20"/>
              </w:rPr>
            </w:pPr>
            <w:r w:rsidRPr="00475096">
              <w:rPr>
                <w:rFonts w:eastAsia="標楷體" w:hint="eastAsia"/>
                <w:szCs w:val="20"/>
              </w:rPr>
              <w:t>預計於</w:t>
            </w:r>
            <w:r w:rsidRPr="00475096">
              <w:rPr>
                <w:rFonts w:eastAsia="標楷體" w:hint="eastAsia"/>
                <w:szCs w:val="20"/>
              </w:rPr>
              <w:t>112</w:t>
            </w:r>
            <w:r w:rsidRPr="00475096">
              <w:rPr>
                <w:rFonts w:eastAsia="標楷體" w:hint="eastAsia"/>
                <w:szCs w:val="20"/>
              </w:rPr>
              <w:t>年</w:t>
            </w:r>
            <w:r w:rsidRPr="00475096">
              <w:rPr>
                <w:rFonts w:eastAsia="標楷體" w:hint="eastAsia"/>
                <w:szCs w:val="20"/>
              </w:rPr>
              <w:t>8</w:t>
            </w:r>
            <w:r w:rsidRPr="00475096">
              <w:rPr>
                <w:rFonts w:eastAsia="標楷體" w:hint="eastAsia"/>
                <w:szCs w:val="20"/>
              </w:rPr>
              <w:t>月</w:t>
            </w:r>
            <w:r w:rsidRPr="00475096">
              <w:rPr>
                <w:rFonts w:eastAsia="標楷體" w:hint="eastAsia"/>
                <w:szCs w:val="20"/>
              </w:rPr>
              <w:t>31</w:t>
            </w:r>
            <w:r w:rsidRPr="00475096">
              <w:rPr>
                <w:rFonts w:eastAsia="標楷體" w:hint="eastAsia"/>
                <w:szCs w:val="20"/>
              </w:rPr>
              <w:t>日前完成</w:t>
            </w:r>
          </w:p>
        </w:tc>
        <w:tc>
          <w:tcPr>
            <w:tcW w:w="2378" w:type="pct"/>
            <w:gridSpan w:val="2"/>
            <w:vAlign w:val="center"/>
          </w:tcPr>
          <w:p w:rsidR="00475096" w:rsidRPr="00475096" w:rsidRDefault="00475096" w:rsidP="00475096">
            <w:pPr>
              <w:spacing w:line="320" w:lineRule="exact"/>
              <w:jc w:val="both"/>
              <w:rPr>
                <w:rFonts w:eastAsia="標楷體"/>
                <w:szCs w:val="20"/>
              </w:rPr>
            </w:pPr>
            <w:r w:rsidRPr="00475096">
              <w:rPr>
                <w:rFonts w:eastAsia="標楷體" w:hint="eastAsia"/>
                <w:szCs w:val="20"/>
                <w:highlight w:val="yellow"/>
              </w:rPr>
              <w:t>已於</w:t>
            </w:r>
            <w:r w:rsidRPr="00475096">
              <w:rPr>
                <w:rFonts w:eastAsia="標楷體" w:hint="eastAsia"/>
                <w:szCs w:val="20"/>
                <w:highlight w:val="yellow"/>
              </w:rPr>
              <w:t>8/11(</w:t>
            </w:r>
            <w:r w:rsidRPr="00475096">
              <w:rPr>
                <w:rFonts w:eastAsia="標楷體" w:hint="eastAsia"/>
                <w:szCs w:val="20"/>
                <w:highlight w:val="yellow"/>
              </w:rPr>
              <w:t>五</w:t>
            </w:r>
            <w:r w:rsidRPr="00475096">
              <w:rPr>
                <w:rFonts w:eastAsia="標楷體" w:hint="eastAsia"/>
                <w:szCs w:val="20"/>
                <w:highlight w:val="yellow"/>
              </w:rPr>
              <w:t>)-8/13(</w:t>
            </w:r>
            <w:r w:rsidRPr="00475096">
              <w:rPr>
                <w:rFonts w:eastAsia="標楷體" w:hint="eastAsia"/>
                <w:szCs w:val="20"/>
                <w:highlight w:val="yellow"/>
              </w:rPr>
              <w:t>日</w:t>
            </w:r>
            <w:r w:rsidRPr="00475096">
              <w:rPr>
                <w:rFonts w:eastAsia="標楷體" w:hint="eastAsia"/>
                <w:szCs w:val="20"/>
                <w:highlight w:val="yellow"/>
              </w:rPr>
              <w:t>)</w:t>
            </w:r>
            <w:r w:rsidRPr="00475096">
              <w:rPr>
                <w:rFonts w:eastAsia="標楷體" w:hint="eastAsia"/>
                <w:szCs w:val="20"/>
                <w:highlight w:val="yellow"/>
              </w:rPr>
              <w:t>三日內完成資料裝箱、</w:t>
            </w:r>
            <w:r w:rsidRPr="00475096">
              <w:rPr>
                <w:rFonts w:eastAsia="標楷體" w:hint="eastAsia"/>
                <w:szCs w:val="20"/>
                <w:highlight w:val="yellow"/>
              </w:rPr>
              <w:t>OA</w:t>
            </w:r>
            <w:r w:rsidRPr="00475096">
              <w:rPr>
                <w:rFonts w:eastAsia="標楷體" w:hint="eastAsia"/>
                <w:szCs w:val="20"/>
                <w:highlight w:val="yellow"/>
              </w:rPr>
              <w:t>搬遷及定位、電子公文交換系統重新設定等，</w:t>
            </w:r>
            <w:r w:rsidRPr="00475096">
              <w:rPr>
                <w:rFonts w:eastAsia="標楷體" w:hint="eastAsia"/>
                <w:szCs w:val="20"/>
                <w:highlight w:val="yellow"/>
              </w:rPr>
              <w:t>8/14(</w:t>
            </w:r>
            <w:r w:rsidRPr="00475096">
              <w:rPr>
                <w:rFonts w:eastAsia="標楷體" w:hint="eastAsia"/>
                <w:szCs w:val="20"/>
                <w:highlight w:val="yellow"/>
              </w:rPr>
              <w:t>星期一</w:t>
            </w:r>
            <w:r w:rsidRPr="00475096">
              <w:rPr>
                <w:rFonts w:eastAsia="標楷體" w:hint="eastAsia"/>
                <w:szCs w:val="20"/>
                <w:highlight w:val="yellow"/>
              </w:rPr>
              <w:t>)</w:t>
            </w:r>
            <w:r w:rsidRPr="00475096">
              <w:rPr>
                <w:rFonts w:eastAsia="標楷體" w:hint="eastAsia"/>
                <w:szCs w:val="20"/>
                <w:highlight w:val="yellow"/>
              </w:rPr>
              <w:t>並已於新址正常收發公文。</w:t>
            </w:r>
          </w:p>
        </w:tc>
        <w:tc>
          <w:tcPr>
            <w:tcW w:w="526" w:type="pct"/>
            <w:tcBorders>
              <w:right w:val="single" w:sz="12" w:space="0" w:color="auto"/>
            </w:tcBorders>
            <w:vAlign w:val="center"/>
          </w:tcPr>
          <w:p w:rsidR="00475096" w:rsidRPr="00475096" w:rsidRDefault="00475096" w:rsidP="00475096">
            <w:pPr>
              <w:spacing w:line="340" w:lineRule="exact"/>
              <w:rPr>
                <w:rFonts w:ascii="標楷體" w:eastAsia="標楷體" w:hAnsi="標楷體"/>
                <w:szCs w:val="20"/>
              </w:rPr>
            </w:pPr>
          </w:p>
        </w:tc>
      </w:tr>
      <w:tr w:rsidR="00475096" w:rsidRPr="00697B8D" w:rsidTr="00697B8D">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475096" w:rsidRPr="00475096" w:rsidRDefault="00475096" w:rsidP="005766F8">
            <w:pPr>
              <w:spacing w:line="240" w:lineRule="exact"/>
              <w:jc w:val="center"/>
              <w:rPr>
                <w:rFonts w:eastAsia="標楷體"/>
                <w:b/>
                <w:szCs w:val="20"/>
              </w:rPr>
            </w:pPr>
            <w:r w:rsidRPr="00475096">
              <w:rPr>
                <w:rFonts w:eastAsia="標楷體"/>
                <w:b/>
                <w:szCs w:val="20"/>
              </w:rPr>
              <w:t>進行中／預計辦理業辦事項</w:t>
            </w:r>
          </w:p>
        </w:tc>
      </w:tr>
      <w:tr w:rsidR="00475096" w:rsidRPr="00623D17" w:rsidTr="00623D17">
        <w:tc>
          <w:tcPr>
            <w:tcW w:w="1401" w:type="pct"/>
            <w:tcBorders>
              <w:left w:val="single" w:sz="12" w:space="0" w:color="auto"/>
            </w:tcBorders>
            <w:shd w:val="clear" w:color="auto" w:fill="D9E2F3" w:themeFill="accent5" w:themeFillTint="33"/>
          </w:tcPr>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業辦事項名稱</w:t>
            </w:r>
          </w:p>
        </w:tc>
        <w:tc>
          <w:tcPr>
            <w:tcW w:w="695" w:type="pct"/>
            <w:shd w:val="clear" w:color="auto" w:fill="D9E2F3" w:themeFill="accent5" w:themeFillTint="33"/>
          </w:tcPr>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預計完成</w:t>
            </w:r>
          </w:p>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時間</w:t>
            </w:r>
          </w:p>
        </w:tc>
        <w:tc>
          <w:tcPr>
            <w:tcW w:w="1420" w:type="pct"/>
            <w:shd w:val="clear" w:color="auto" w:fill="D9E2F3" w:themeFill="accent5" w:themeFillTint="33"/>
          </w:tcPr>
          <w:p w:rsidR="00475096" w:rsidRPr="00475096" w:rsidRDefault="00475096" w:rsidP="005766F8">
            <w:pPr>
              <w:spacing w:line="240" w:lineRule="exact"/>
              <w:ind w:firstLine="200"/>
              <w:rPr>
                <w:rFonts w:ascii="標楷體" w:eastAsia="標楷體" w:hAnsi="標楷體"/>
                <w:szCs w:val="20"/>
              </w:rPr>
            </w:pPr>
            <w:r w:rsidRPr="00475096">
              <w:rPr>
                <w:rFonts w:ascii="標楷體" w:eastAsia="標楷體" w:hAnsi="標楷體" w:hint="eastAsia"/>
                <w:szCs w:val="20"/>
              </w:rPr>
              <w:t>目</w:t>
            </w:r>
            <w:r w:rsidRPr="00475096">
              <w:rPr>
                <w:rFonts w:ascii="標楷體" w:eastAsia="標楷體" w:hAnsi="標楷體"/>
                <w:szCs w:val="20"/>
              </w:rPr>
              <w:t>前</w:t>
            </w:r>
            <w:r w:rsidRPr="00475096">
              <w:rPr>
                <w:rFonts w:ascii="標楷體" w:eastAsia="標楷體" w:hAnsi="標楷體" w:hint="eastAsia"/>
                <w:szCs w:val="20"/>
              </w:rPr>
              <w:t>辦</w:t>
            </w:r>
            <w:r w:rsidRPr="00475096">
              <w:rPr>
                <w:rFonts w:ascii="標楷體" w:eastAsia="標楷體" w:hAnsi="標楷體"/>
                <w:szCs w:val="20"/>
              </w:rPr>
              <w:t>理情形</w:t>
            </w:r>
          </w:p>
          <w:p w:rsidR="00475096" w:rsidRPr="00475096" w:rsidRDefault="00475096" w:rsidP="005766F8">
            <w:pPr>
              <w:spacing w:line="240" w:lineRule="exact"/>
              <w:ind w:firstLine="200"/>
              <w:rPr>
                <w:rFonts w:ascii="標楷體" w:eastAsia="標楷體" w:hAnsi="標楷體"/>
                <w:szCs w:val="20"/>
              </w:rPr>
            </w:pPr>
          </w:p>
        </w:tc>
        <w:tc>
          <w:tcPr>
            <w:tcW w:w="958" w:type="pct"/>
            <w:shd w:val="clear" w:color="auto" w:fill="D9E2F3" w:themeFill="accent5" w:themeFillTint="33"/>
          </w:tcPr>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可能的問題/</w:t>
            </w:r>
          </w:p>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解決方法</w:t>
            </w:r>
          </w:p>
        </w:tc>
        <w:tc>
          <w:tcPr>
            <w:tcW w:w="526" w:type="pct"/>
            <w:tcBorders>
              <w:right w:val="single" w:sz="12" w:space="0" w:color="auto"/>
            </w:tcBorders>
            <w:shd w:val="clear" w:color="auto" w:fill="D9E2F3" w:themeFill="accent5" w:themeFillTint="33"/>
          </w:tcPr>
          <w:p w:rsidR="00475096" w:rsidRPr="00475096" w:rsidRDefault="00475096" w:rsidP="005766F8">
            <w:pPr>
              <w:spacing w:line="240" w:lineRule="exact"/>
              <w:rPr>
                <w:rFonts w:ascii="標楷體" w:eastAsia="標楷體" w:hAnsi="標楷體"/>
                <w:szCs w:val="20"/>
              </w:rPr>
            </w:pPr>
            <w:r w:rsidRPr="00475096">
              <w:rPr>
                <w:rFonts w:ascii="標楷體" w:eastAsia="標楷體" w:hAnsi="標楷體" w:hint="eastAsia"/>
                <w:szCs w:val="20"/>
              </w:rPr>
              <w:t>備註</w:t>
            </w:r>
          </w:p>
        </w:tc>
      </w:tr>
      <w:tr w:rsidR="00475096" w:rsidRPr="00623D17" w:rsidTr="00697B8D">
        <w:trPr>
          <w:trHeight w:val="409"/>
        </w:trPr>
        <w:tc>
          <w:tcPr>
            <w:tcW w:w="1401" w:type="pct"/>
            <w:vAlign w:val="center"/>
          </w:tcPr>
          <w:p w:rsidR="00475096" w:rsidRPr="00475096" w:rsidRDefault="00475096" w:rsidP="00475096">
            <w:pPr>
              <w:ind w:left="200" w:hangingChars="100" w:hanging="200"/>
              <w:rPr>
                <w:rFonts w:ascii="標楷體" w:eastAsia="標楷體" w:hAnsi="標楷體"/>
                <w:szCs w:val="20"/>
              </w:rPr>
            </w:pPr>
            <w:r w:rsidRPr="00475096">
              <w:rPr>
                <w:rFonts w:ascii="標楷體" w:eastAsia="標楷體" w:hAnsi="標楷體" w:hint="eastAsia"/>
                <w:szCs w:val="20"/>
              </w:rPr>
              <w:t>1.擴增會計憑證檔案庫房空間</w:t>
            </w:r>
          </w:p>
        </w:tc>
        <w:tc>
          <w:tcPr>
            <w:tcW w:w="695" w:type="pct"/>
            <w:vAlign w:val="center"/>
          </w:tcPr>
          <w:p w:rsidR="00475096" w:rsidRPr="00475096" w:rsidRDefault="00475096" w:rsidP="00475096">
            <w:pPr>
              <w:rPr>
                <w:rFonts w:eastAsia="標楷體"/>
                <w:szCs w:val="20"/>
              </w:rPr>
            </w:pPr>
            <w:r w:rsidRPr="00475096">
              <w:rPr>
                <w:rFonts w:eastAsia="標楷體" w:hint="eastAsia"/>
                <w:szCs w:val="20"/>
              </w:rPr>
              <w:t>納入新綜合大樓期程辦理</w:t>
            </w:r>
          </w:p>
        </w:tc>
        <w:tc>
          <w:tcPr>
            <w:tcW w:w="1420" w:type="pct"/>
            <w:vAlign w:val="center"/>
          </w:tcPr>
          <w:p w:rsidR="00475096" w:rsidRPr="00475096" w:rsidRDefault="00475096" w:rsidP="00475096">
            <w:pPr>
              <w:pStyle w:val="a3"/>
              <w:widowControl w:val="0"/>
              <w:numPr>
                <w:ilvl w:val="0"/>
                <w:numId w:val="16"/>
              </w:numPr>
              <w:spacing w:line="28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szCs w:val="20"/>
              </w:rPr>
              <w:t>本組保管之會計憑證目前主要置於誠樸館</w:t>
            </w:r>
            <w:r w:rsidRPr="00475096">
              <w:rPr>
                <w:rFonts w:ascii="Times New Roman" w:eastAsia="標楷體" w:hAnsi="Times New Roman" w:cs="Times New Roman"/>
                <w:szCs w:val="20"/>
              </w:rPr>
              <w:t>1</w:t>
            </w:r>
            <w:r w:rsidRPr="00475096">
              <w:rPr>
                <w:rFonts w:ascii="Times New Roman" w:eastAsia="標楷體" w:hAnsi="Times New Roman" w:cs="Times New Roman"/>
                <w:szCs w:val="20"/>
              </w:rPr>
              <w:t>樓</w:t>
            </w:r>
            <w:r w:rsidRPr="00475096">
              <w:rPr>
                <w:rFonts w:ascii="Times New Roman" w:eastAsia="標楷體" w:hAnsi="Times New Roman" w:cs="Times New Roman"/>
                <w:szCs w:val="20"/>
              </w:rPr>
              <w:t>G107</w:t>
            </w:r>
            <w:r w:rsidRPr="00475096">
              <w:rPr>
                <w:rFonts w:ascii="Times New Roman" w:eastAsia="標楷體" w:hAnsi="Times New Roman" w:cs="Times New Roman"/>
                <w:szCs w:val="20"/>
              </w:rPr>
              <w:t>、</w:t>
            </w:r>
            <w:r w:rsidRPr="00475096">
              <w:rPr>
                <w:rFonts w:ascii="Times New Roman" w:eastAsia="標楷體" w:hAnsi="Times New Roman" w:cs="Times New Roman"/>
                <w:szCs w:val="20"/>
              </w:rPr>
              <w:t>G108</w:t>
            </w:r>
            <w:r w:rsidRPr="00475096">
              <w:rPr>
                <w:rFonts w:ascii="Times New Roman" w:eastAsia="標楷體" w:hAnsi="Times New Roman" w:cs="Times New Roman"/>
                <w:szCs w:val="20"/>
              </w:rPr>
              <w:t>、</w:t>
            </w:r>
            <w:r w:rsidRPr="00475096">
              <w:rPr>
                <w:rFonts w:ascii="Times New Roman" w:eastAsia="標楷體" w:hAnsi="Times New Roman" w:cs="Times New Roman"/>
                <w:szCs w:val="20"/>
              </w:rPr>
              <w:t>G109</w:t>
            </w:r>
            <w:r w:rsidRPr="00475096">
              <w:rPr>
                <w:rFonts w:ascii="Times New Roman" w:eastAsia="標楷體" w:hAnsi="Times New Roman" w:cs="Times New Roman"/>
                <w:szCs w:val="20"/>
              </w:rPr>
              <w:t>、</w:t>
            </w:r>
            <w:r w:rsidRPr="00475096">
              <w:rPr>
                <w:rFonts w:ascii="Times New Roman" w:eastAsia="標楷體" w:hAnsi="Times New Roman" w:cs="Times New Roman"/>
                <w:szCs w:val="20"/>
              </w:rPr>
              <w:t>G110</w:t>
            </w:r>
            <w:r w:rsidRPr="00475096">
              <w:rPr>
                <w:rFonts w:ascii="Times New Roman" w:eastAsia="標楷體" w:hAnsi="Times New Roman" w:cs="Times New Roman"/>
                <w:szCs w:val="20"/>
              </w:rPr>
              <w:t>及</w:t>
            </w:r>
            <w:r w:rsidRPr="00475096">
              <w:rPr>
                <w:rFonts w:ascii="Times New Roman" w:eastAsia="標楷體" w:hAnsi="Times New Roman" w:cs="Times New Roman"/>
                <w:szCs w:val="20"/>
              </w:rPr>
              <w:t>G111</w:t>
            </w:r>
            <w:r w:rsidRPr="00475096">
              <w:rPr>
                <w:rFonts w:ascii="Times New Roman" w:eastAsia="標楷體" w:hAnsi="Times New Roman" w:cs="Times New Roman"/>
                <w:szCs w:val="20"/>
              </w:rPr>
              <w:t>等空間約</w:t>
            </w:r>
            <w:r w:rsidRPr="00475096">
              <w:rPr>
                <w:rFonts w:ascii="Times New Roman" w:eastAsia="標楷體" w:hAnsi="Times New Roman" w:cs="Times New Roman"/>
                <w:szCs w:val="20"/>
              </w:rPr>
              <w:t>400</w:t>
            </w:r>
            <w:r w:rsidRPr="00475096">
              <w:rPr>
                <w:rFonts w:ascii="Times New Roman" w:eastAsia="標楷體" w:hAnsi="Times New Roman" w:cs="Times New Roman"/>
                <w:szCs w:val="20"/>
              </w:rPr>
              <w:t>箱，囿於空間不足，部份裝箱會計憑證因檔案架空間不足無法上架而堆疊於地面。爰以每年平均約</w:t>
            </w:r>
            <w:r w:rsidRPr="00475096">
              <w:rPr>
                <w:rFonts w:ascii="Times New Roman" w:eastAsia="標楷體" w:hAnsi="Times New Roman" w:cs="Times New Roman"/>
                <w:szCs w:val="20"/>
              </w:rPr>
              <w:t>45</w:t>
            </w:r>
            <w:r w:rsidRPr="00475096">
              <w:rPr>
                <w:rFonts w:ascii="Times New Roman" w:eastAsia="標楷體" w:hAnsi="Times New Roman" w:cs="Times New Roman"/>
                <w:szCs w:val="20"/>
              </w:rPr>
              <w:t>箱會計憑證檔案需求數，爭取會計憑證檔案庫房空間需求約</w:t>
            </w:r>
            <w:r w:rsidRPr="00475096">
              <w:rPr>
                <w:rFonts w:ascii="Times New Roman" w:eastAsia="標楷體" w:hAnsi="Times New Roman" w:cs="Times New Roman"/>
                <w:szCs w:val="20"/>
              </w:rPr>
              <w:t>112</w:t>
            </w:r>
            <w:r w:rsidRPr="00475096">
              <w:rPr>
                <w:rFonts w:ascii="Times New Roman" w:eastAsia="標楷體" w:hAnsi="Times New Roman" w:cs="Times New Roman"/>
                <w:szCs w:val="20"/>
              </w:rPr>
              <w:t>坪</w:t>
            </w:r>
            <w:r w:rsidRPr="00475096">
              <w:rPr>
                <w:rFonts w:ascii="Times New Roman" w:eastAsia="標楷體" w:hAnsi="Times New Roman" w:cs="Times New Roman" w:hint="eastAsia"/>
                <w:szCs w:val="20"/>
              </w:rPr>
              <w:t>，</w:t>
            </w:r>
            <w:r w:rsidRPr="00475096">
              <w:rPr>
                <w:rFonts w:ascii="Times New Roman" w:eastAsia="標楷體" w:hAnsi="Times New Roman" w:cs="Times New Roman"/>
                <w:szCs w:val="20"/>
              </w:rPr>
              <w:t>案經簽奉校長核示：請主秘瞭解現階段及未來校控空間，俾供通盤考量及預作規劃。</w:t>
            </w:r>
          </w:p>
          <w:p w:rsidR="00475096" w:rsidRPr="00475096" w:rsidRDefault="00475096" w:rsidP="00475096">
            <w:pPr>
              <w:pStyle w:val="a3"/>
              <w:widowControl w:val="0"/>
              <w:numPr>
                <w:ilvl w:val="0"/>
                <w:numId w:val="16"/>
              </w:numPr>
              <w:spacing w:line="28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已請主計室定期清理入庫之「會計憑證、報告及簿籍」等，評估保存必要性後，就不具保存價值憑證於報准後辦理銷毀。</w:t>
            </w:r>
          </w:p>
          <w:p w:rsidR="00475096" w:rsidRPr="00475096" w:rsidRDefault="00475096" w:rsidP="00475096">
            <w:pPr>
              <w:pStyle w:val="a3"/>
              <w:widowControl w:val="0"/>
              <w:numPr>
                <w:ilvl w:val="0"/>
                <w:numId w:val="16"/>
              </w:numPr>
              <w:spacing w:line="28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檔管人員與主計室共同完成</w:t>
            </w:r>
            <w:r w:rsidRPr="00475096">
              <w:rPr>
                <w:rFonts w:ascii="Times New Roman" w:eastAsia="標楷體" w:hAnsi="Times New Roman" w:cs="Times New Roman" w:hint="eastAsia"/>
                <w:szCs w:val="20"/>
              </w:rPr>
              <w:t>97-99</w:t>
            </w:r>
            <w:r w:rsidRPr="00475096">
              <w:rPr>
                <w:rFonts w:ascii="Times New Roman" w:eastAsia="標楷體" w:hAnsi="Times New Roman" w:cs="Times New Roman" w:hint="eastAsia"/>
                <w:szCs w:val="20"/>
              </w:rPr>
              <w:t>年度會計憑證、報告及簿籍銷毀清冊，經函報教育部、國科會、審計部、檔管局審議後同意銷毀。復於</w:t>
            </w:r>
            <w:r w:rsidRPr="00475096">
              <w:rPr>
                <w:rFonts w:ascii="Times New Roman" w:eastAsia="標楷體" w:hAnsi="Times New Roman" w:cs="Times New Roman" w:hint="eastAsia"/>
                <w:szCs w:val="20"/>
              </w:rPr>
              <w:t>112</w:t>
            </w:r>
            <w:r w:rsidRPr="00475096">
              <w:rPr>
                <w:rFonts w:ascii="Times New Roman" w:eastAsia="標楷體" w:hAnsi="Times New Roman" w:cs="Times New Roman" w:hint="eastAsia"/>
                <w:szCs w:val="20"/>
              </w:rPr>
              <w:t>年</w:t>
            </w:r>
            <w:r w:rsidRPr="00475096">
              <w:rPr>
                <w:rFonts w:ascii="Times New Roman" w:eastAsia="標楷體" w:hAnsi="Times New Roman" w:cs="Times New Roman" w:hint="eastAsia"/>
                <w:szCs w:val="20"/>
              </w:rPr>
              <w:t>8</w:t>
            </w:r>
            <w:r w:rsidRPr="00475096">
              <w:rPr>
                <w:rFonts w:ascii="Times New Roman" w:eastAsia="標楷體" w:hAnsi="Times New Roman" w:cs="Times New Roman" w:hint="eastAsia"/>
                <w:szCs w:val="20"/>
              </w:rPr>
              <w:t>月</w:t>
            </w:r>
            <w:r w:rsidRPr="00475096">
              <w:rPr>
                <w:rFonts w:ascii="Times New Roman" w:eastAsia="標楷體" w:hAnsi="Times New Roman" w:cs="Times New Roman" w:hint="eastAsia"/>
                <w:szCs w:val="20"/>
              </w:rPr>
              <w:t>30</w:t>
            </w:r>
            <w:r w:rsidRPr="00475096">
              <w:rPr>
                <w:rFonts w:ascii="Times New Roman" w:eastAsia="標楷體" w:hAnsi="Times New Roman" w:cs="Times New Roman" w:hint="eastAsia"/>
                <w:szCs w:val="20"/>
              </w:rPr>
              <w:t>日完成水銷，及後續銷毀報告簽核作業。</w:t>
            </w:r>
          </w:p>
        </w:tc>
        <w:tc>
          <w:tcPr>
            <w:tcW w:w="958" w:type="pct"/>
            <w:vAlign w:val="center"/>
          </w:tcPr>
          <w:p w:rsidR="00475096" w:rsidRPr="00475096" w:rsidRDefault="00475096" w:rsidP="00475096">
            <w:pPr>
              <w:jc w:val="both"/>
              <w:rPr>
                <w:rFonts w:eastAsia="標楷體"/>
                <w:szCs w:val="20"/>
              </w:rPr>
            </w:pPr>
            <w:r w:rsidRPr="00475096">
              <w:rPr>
                <w:rFonts w:eastAsia="標楷體" w:hint="eastAsia"/>
                <w:szCs w:val="20"/>
              </w:rPr>
              <w:t>可能的問題：</w:t>
            </w:r>
          </w:p>
          <w:p w:rsidR="00475096" w:rsidRPr="00475096" w:rsidRDefault="00475096" w:rsidP="00475096">
            <w:pPr>
              <w:jc w:val="both"/>
              <w:rPr>
                <w:rFonts w:eastAsia="標楷體"/>
                <w:szCs w:val="20"/>
              </w:rPr>
            </w:pPr>
            <w:r w:rsidRPr="00475096">
              <w:rPr>
                <w:rFonts w:eastAsia="標楷體" w:hint="eastAsia"/>
                <w:szCs w:val="20"/>
              </w:rPr>
              <w:t>校舍空間不足、經費爭取困難、維護人力不足。</w:t>
            </w:r>
          </w:p>
        </w:tc>
        <w:tc>
          <w:tcPr>
            <w:tcW w:w="526" w:type="pct"/>
            <w:vAlign w:val="center"/>
          </w:tcPr>
          <w:p w:rsidR="00475096" w:rsidRPr="00783C62" w:rsidRDefault="00475096" w:rsidP="00475096">
            <w:pPr>
              <w:snapToGrid w:val="0"/>
              <w:spacing w:line="340" w:lineRule="exact"/>
              <w:jc w:val="both"/>
              <w:rPr>
                <w:rFonts w:ascii="標楷體" w:eastAsia="標楷體" w:hAnsi="標楷體"/>
                <w:szCs w:val="20"/>
              </w:rPr>
            </w:pPr>
          </w:p>
        </w:tc>
      </w:tr>
      <w:tr w:rsidR="00475096" w:rsidRPr="00623D17" w:rsidTr="005766F8">
        <w:trPr>
          <w:trHeight w:val="416"/>
        </w:trPr>
        <w:tc>
          <w:tcPr>
            <w:tcW w:w="1401" w:type="pct"/>
            <w:tcBorders>
              <w:bottom w:val="single" w:sz="4" w:space="0" w:color="auto"/>
            </w:tcBorders>
          </w:tcPr>
          <w:p w:rsidR="00475096" w:rsidRPr="00475096" w:rsidRDefault="00475096" w:rsidP="00475096">
            <w:pPr>
              <w:ind w:left="200" w:hangingChars="100" w:hanging="200"/>
              <w:rPr>
                <w:rFonts w:ascii="標楷體" w:eastAsia="標楷體" w:hAnsi="標楷體"/>
                <w:szCs w:val="20"/>
              </w:rPr>
            </w:pPr>
            <w:r w:rsidRPr="00475096">
              <w:rPr>
                <w:rFonts w:ascii="標楷體" w:eastAsia="標楷體" w:hAnsi="標楷體" w:hint="eastAsia"/>
                <w:szCs w:val="20"/>
              </w:rPr>
              <w:t>2.清查回溯檔案目錄彙送情形</w:t>
            </w:r>
          </w:p>
        </w:tc>
        <w:tc>
          <w:tcPr>
            <w:tcW w:w="695" w:type="pct"/>
            <w:tcBorders>
              <w:bottom w:val="single" w:sz="4" w:space="0" w:color="auto"/>
            </w:tcBorders>
          </w:tcPr>
          <w:p w:rsidR="00475096" w:rsidRPr="00475096" w:rsidRDefault="00475096" w:rsidP="00475096">
            <w:pPr>
              <w:rPr>
                <w:rFonts w:eastAsia="標楷體"/>
                <w:color w:val="FF0000"/>
                <w:szCs w:val="20"/>
              </w:rPr>
            </w:pPr>
            <w:r w:rsidRPr="00475096">
              <w:rPr>
                <w:rFonts w:eastAsia="標楷體" w:hint="eastAsia"/>
                <w:szCs w:val="20"/>
              </w:rPr>
              <w:t>112</w:t>
            </w:r>
            <w:r w:rsidRPr="00475096">
              <w:rPr>
                <w:rFonts w:eastAsia="標楷體" w:hint="eastAsia"/>
                <w:szCs w:val="20"/>
              </w:rPr>
              <w:t>年</w:t>
            </w:r>
            <w:r w:rsidRPr="00475096">
              <w:rPr>
                <w:rFonts w:eastAsia="標楷體" w:hint="eastAsia"/>
                <w:szCs w:val="20"/>
              </w:rPr>
              <w:t>12</w:t>
            </w:r>
            <w:r w:rsidRPr="00475096">
              <w:rPr>
                <w:rFonts w:eastAsia="標楷體" w:hint="eastAsia"/>
                <w:szCs w:val="20"/>
              </w:rPr>
              <w:t>月</w:t>
            </w:r>
            <w:r w:rsidRPr="00475096">
              <w:rPr>
                <w:rFonts w:eastAsia="標楷體" w:hint="eastAsia"/>
                <w:szCs w:val="20"/>
              </w:rPr>
              <w:t>31</w:t>
            </w:r>
            <w:r w:rsidRPr="00475096">
              <w:rPr>
                <w:rFonts w:eastAsia="標楷體" w:hint="eastAsia"/>
                <w:szCs w:val="20"/>
              </w:rPr>
              <w:t>日</w:t>
            </w:r>
          </w:p>
        </w:tc>
        <w:tc>
          <w:tcPr>
            <w:tcW w:w="1420" w:type="pct"/>
            <w:tcBorders>
              <w:bottom w:val="single" w:sz="4" w:space="0" w:color="auto"/>
            </w:tcBorders>
          </w:tcPr>
          <w:p w:rsidR="00475096" w:rsidRPr="00475096" w:rsidRDefault="00475096" w:rsidP="00475096">
            <w:pPr>
              <w:pStyle w:val="a3"/>
              <w:widowControl w:val="0"/>
              <w:numPr>
                <w:ilvl w:val="0"/>
                <w:numId w:val="12"/>
              </w:numPr>
              <w:spacing w:line="28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依據教育部函示內容進行清查，檔案資料顯示，本校前於</w:t>
            </w:r>
            <w:r w:rsidRPr="00475096">
              <w:rPr>
                <w:rFonts w:ascii="Times New Roman" w:eastAsia="標楷體" w:hAnsi="Times New Roman" w:cs="Times New Roman" w:hint="eastAsia"/>
                <w:szCs w:val="20"/>
              </w:rPr>
              <w:t>93</w:t>
            </w:r>
            <w:r w:rsidRPr="00475096">
              <w:rPr>
                <w:rFonts w:ascii="Times New Roman" w:eastAsia="標楷體" w:hAnsi="Times New Roman" w:cs="Times New Roman" w:hint="eastAsia"/>
                <w:szCs w:val="20"/>
              </w:rPr>
              <w:t>年即以</w:t>
            </w:r>
            <w:r w:rsidRPr="00475096">
              <w:rPr>
                <w:rFonts w:ascii="Times New Roman" w:eastAsia="標楷體" w:hAnsi="Times New Roman" w:cs="Times New Roman" w:hint="eastAsia"/>
                <w:szCs w:val="20"/>
              </w:rPr>
              <w:t>0930103096</w:t>
            </w:r>
            <w:r w:rsidRPr="00475096">
              <w:rPr>
                <w:rFonts w:ascii="Times New Roman" w:eastAsia="標楷體" w:hAnsi="Times New Roman" w:cs="Times New Roman" w:hint="eastAsia"/>
                <w:szCs w:val="20"/>
              </w:rPr>
              <w:t>號公文完成回溯檔案目錄彙送。</w:t>
            </w:r>
          </w:p>
          <w:p w:rsidR="00475096" w:rsidRPr="00475096" w:rsidRDefault="00475096" w:rsidP="00475096">
            <w:pPr>
              <w:pStyle w:val="a3"/>
              <w:widowControl w:val="0"/>
              <w:numPr>
                <w:ilvl w:val="0"/>
                <w:numId w:val="12"/>
              </w:numPr>
              <w:spacing w:line="280" w:lineRule="exact"/>
              <w:ind w:leftChars="0"/>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就現有紙本公文檔案及原回溯檔案目錄，將視人力持續清理，確定資料一致性。</w:t>
            </w:r>
          </w:p>
        </w:tc>
        <w:tc>
          <w:tcPr>
            <w:tcW w:w="958" w:type="pct"/>
            <w:tcBorders>
              <w:bottom w:val="single" w:sz="4" w:space="0" w:color="auto"/>
            </w:tcBorders>
            <w:vAlign w:val="center"/>
          </w:tcPr>
          <w:p w:rsidR="00475096" w:rsidRPr="005766F8" w:rsidRDefault="00475096" w:rsidP="00475096">
            <w:pPr>
              <w:spacing w:line="320" w:lineRule="exact"/>
              <w:jc w:val="both"/>
              <w:rPr>
                <w:rFonts w:eastAsia="標楷體"/>
                <w:sz w:val="18"/>
                <w:szCs w:val="18"/>
              </w:rPr>
            </w:pPr>
            <w:r w:rsidRPr="005766F8">
              <w:rPr>
                <w:rFonts w:eastAsia="標楷體" w:hint="eastAsia"/>
                <w:sz w:val="18"/>
                <w:szCs w:val="18"/>
              </w:rPr>
              <w:t>可能的問題：</w:t>
            </w:r>
          </w:p>
          <w:p w:rsidR="00475096" w:rsidRPr="00475096" w:rsidRDefault="00475096" w:rsidP="00475096">
            <w:pPr>
              <w:spacing w:line="320" w:lineRule="exact"/>
              <w:jc w:val="both"/>
              <w:rPr>
                <w:rFonts w:eastAsia="標楷體"/>
                <w:szCs w:val="20"/>
              </w:rPr>
            </w:pPr>
            <w:r w:rsidRPr="005766F8">
              <w:rPr>
                <w:rFonts w:eastAsia="標楷體" w:hint="eastAsia"/>
                <w:sz w:val="18"/>
                <w:szCs w:val="18"/>
              </w:rPr>
              <w:t>檔管業務日益受到重視，相對業務也日漸繁重，檔管業務走向專精過程，學校檔管人力嚴重不足，應即時補足。</w:t>
            </w:r>
          </w:p>
        </w:tc>
        <w:tc>
          <w:tcPr>
            <w:tcW w:w="526" w:type="pct"/>
            <w:tcBorders>
              <w:bottom w:val="single" w:sz="4" w:space="0" w:color="auto"/>
            </w:tcBorders>
            <w:vAlign w:val="center"/>
          </w:tcPr>
          <w:p w:rsidR="00475096" w:rsidRPr="00697B8D" w:rsidRDefault="00475096" w:rsidP="00475096">
            <w:pPr>
              <w:spacing w:line="340" w:lineRule="exact"/>
              <w:jc w:val="both"/>
              <w:rPr>
                <w:rFonts w:ascii="標楷體" w:eastAsia="標楷體" w:hAnsi="標楷體"/>
                <w:sz w:val="22"/>
                <w:szCs w:val="22"/>
              </w:rPr>
            </w:pPr>
          </w:p>
        </w:tc>
      </w:tr>
      <w:tr w:rsidR="00475096" w:rsidRPr="00623D17" w:rsidTr="00475096">
        <w:trPr>
          <w:trHeight w:val="622"/>
        </w:trPr>
        <w:tc>
          <w:tcPr>
            <w:tcW w:w="1401" w:type="pct"/>
          </w:tcPr>
          <w:p w:rsidR="00475096" w:rsidRPr="00475096" w:rsidRDefault="00475096" w:rsidP="00475096">
            <w:pPr>
              <w:rPr>
                <w:rFonts w:ascii="標楷體" w:eastAsia="標楷體" w:hAnsi="標楷體"/>
                <w:szCs w:val="20"/>
              </w:rPr>
            </w:pPr>
            <w:r w:rsidRPr="00475096">
              <w:rPr>
                <w:rFonts w:ascii="標楷體" w:eastAsia="標楷體" w:hAnsi="標楷體" w:hint="eastAsia"/>
                <w:szCs w:val="20"/>
              </w:rPr>
              <w:t>3.機密檔案清查作業</w:t>
            </w:r>
          </w:p>
        </w:tc>
        <w:tc>
          <w:tcPr>
            <w:tcW w:w="695" w:type="pct"/>
          </w:tcPr>
          <w:p w:rsidR="00475096" w:rsidRPr="00475096" w:rsidRDefault="00475096" w:rsidP="00475096">
            <w:pPr>
              <w:rPr>
                <w:rFonts w:eastAsia="標楷體"/>
                <w:szCs w:val="20"/>
              </w:rPr>
            </w:pPr>
            <w:r w:rsidRPr="00475096">
              <w:rPr>
                <w:rFonts w:eastAsia="標楷體" w:hint="eastAsia"/>
                <w:szCs w:val="20"/>
              </w:rPr>
              <w:t>112</w:t>
            </w:r>
            <w:r w:rsidRPr="00475096">
              <w:rPr>
                <w:rFonts w:eastAsia="標楷體" w:hint="eastAsia"/>
                <w:szCs w:val="20"/>
              </w:rPr>
              <w:t>年</w:t>
            </w:r>
            <w:r w:rsidRPr="00475096">
              <w:rPr>
                <w:rFonts w:eastAsia="標楷體" w:hint="eastAsia"/>
                <w:szCs w:val="20"/>
              </w:rPr>
              <w:t>12</w:t>
            </w:r>
            <w:r w:rsidRPr="00475096">
              <w:rPr>
                <w:rFonts w:eastAsia="標楷體" w:hint="eastAsia"/>
                <w:szCs w:val="20"/>
              </w:rPr>
              <w:t>月</w:t>
            </w:r>
            <w:r w:rsidRPr="00475096">
              <w:rPr>
                <w:rFonts w:eastAsia="標楷體" w:hint="eastAsia"/>
                <w:szCs w:val="20"/>
              </w:rPr>
              <w:t>31</w:t>
            </w:r>
            <w:r w:rsidRPr="00475096">
              <w:rPr>
                <w:rFonts w:eastAsia="標楷體" w:hint="eastAsia"/>
                <w:szCs w:val="20"/>
              </w:rPr>
              <w:t>日</w:t>
            </w:r>
          </w:p>
        </w:tc>
        <w:tc>
          <w:tcPr>
            <w:tcW w:w="1420" w:type="pct"/>
          </w:tcPr>
          <w:p w:rsidR="00475096" w:rsidRPr="00475096" w:rsidRDefault="00475096" w:rsidP="00475096">
            <w:pPr>
              <w:spacing w:line="280" w:lineRule="exact"/>
              <w:jc w:val="both"/>
              <w:rPr>
                <w:rFonts w:ascii="標楷體" w:eastAsia="標楷體" w:hAnsi="標楷體"/>
                <w:szCs w:val="20"/>
              </w:rPr>
            </w:pPr>
            <w:r w:rsidRPr="00475096">
              <w:rPr>
                <w:rFonts w:eastAsia="標楷體" w:hint="eastAsia"/>
                <w:szCs w:val="20"/>
              </w:rPr>
              <w:t>辦理</w:t>
            </w:r>
            <w:r w:rsidRPr="00475096">
              <w:rPr>
                <w:rFonts w:eastAsia="標楷體" w:hint="eastAsia"/>
                <w:szCs w:val="20"/>
              </w:rPr>
              <w:t>111</w:t>
            </w:r>
            <w:r w:rsidRPr="00475096">
              <w:rPr>
                <w:rFonts w:eastAsia="標楷體" w:hint="eastAsia"/>
                <w:szCs w:val="20"/>
              </w:rPr>
              <w:t>年度已屆保密期限機密檔案清查作業總件數</w:t>
            </w:r>
            <w:r w:rsidRPr="00475096">
              <w:rPr>
                <w:rFonts w:eastAsia="標楷體" w:hint="eastAsia"/>
                <w:szCs w:val="20"/>
              </w:rPr>
              <w:t>41</w:t>
            </w:r>
            <w:r w:rsidRPr="00475096">
              <w:rPr>
                <w:rFonts w:eastAsia="標楷體" w:hint="eastAsia"/>
                <w:szCs w:val="20"/>
              </w:rPr>
              <w:t>件。</w:t>
            </w:r>
          </w:p>
        </w:tc>
        <w:tc>
          <w:tcPr>
            <w:tcW w:w="958" w:type="pct"/>
            <w:vAlign w:val="center"/>
          </w:tcPr>
          <w:p w:rsidR="00475096" w:rsidRPr="00475096" w:rsidRDefault="00475096" w:rsidP="00475096">
            <w:pPr>
              <w:jc w:val="both"/>
              <w:rPr>
                <w:rFonts w:eastAsia="標楷體"/>
                <w:szCs w:val="20"/>
              </w:rPr>
            </w:pPr>
          </w:p>
        </w:tc>
        <w:tc>
          <w:tcPr>
            <w:tcW w:w="526" w:type="pct"/>
            <w:vAlign w:val="center"/>
          </w:tcPr>
          <w:p w:rsidR="00475096" w:rsidRPr="00697B8D" w:rsidRDefault="00475096" w:rsidP="00475096">
            <w:pPr>
              <w:spacing w:line="340" w:lineRule="exact"/>
              <w:rPr>
                <w:rFonts w:ascii="標楷體" w:eastAsia="標楷體" w:hAnsi="標楷體"/>
                <w:sz w:val="22"/>
                <w:szCs w:val="22"/>
              </w:rPr>
            </w:pPr>
          </w:p>
        </w:tc>
      </w:tr>
      <w:tr w:rsidR="00475096" w:rsidRPr="00623D17" w:rsidTr="00697B8D">
        <w:trPr>
          <w:trHeight w:val="1470"/>
        </w:trPr>
        <w:tc>
          <w:tcPr>
            <w:tcW w:w="1401" w:type="pct"/>
            <w:vAlign w:val="center"/>
          </w:tcPr>
          <w:p w:rsidR="00475096" w:rsidRPr="00475096" w:rsidRDefault="00475096" w:rsidP="00475096">
            <w:pPr>
              <w:ind w:left="200" w:hangingChars="100" w:hanging="200"/>
              <w:rPr>
                <w:rFonts w:ascii="標楷體" w:eastAsia="標楷體" w:hAnsi="標楷體"/>
                <w:szCs w:val="20"/>
              </w:rPr>
            </w:pPr>
            <w:r w:rsidRPr="00475096">
              <w:rPr>
                <w:rFonts w:eastAsia="標楷體" w:hint="eastAsia"/>
                <w:szCs w:val="20"/>
              </w:rPr>
              <w:lastRenderedPageBreak/>
              <w:t>4.</w:t>
            </w:r>
            <w:r w:rsidRPr="00475096">
              <w:rPr>
                <w:rFonts w:eastAsia="標楷體" w:hint="eastAsia"/>
                <w:szCs w:val="20"/>
              </w:rPr>
              <w:t>「電子公文檔案管理系統」升級</w:t>
            </w:r>
          </w:p>
        </w:tc>
        <w:tc>
          <w:tcPr>
            <w:tcW w:w="695" w:type="pct"/>
            <w:vAlign w:val="center"/>
          </w:tcPr>
          <w:p w:rsidR="00475096" w:rsidRPr="00475096" w:rsidRDefault="00475096" w:rsidP="00475096">
            <w:pPr>
              <w:rPr>
                <w:rFonts w:eastAsia="標楷體"/>
                <w:szCs w:val="20"/>
              </w:rPr>
            </w:pPr>
            <w:r w:rsidRPr="00475096">
              <w:rPr>
                <w:rFonts w:eastAsia="標楷體"/>
                <w:szCs w:val="20"/>
              </w:rPr>
              <w:t>預計於</w:t>
            </w:r>
            <w:r w:rsidRPr="00475096">
              <w:rPr>
                <w:rFonts w:eastAsia="標楷體"/>
                <w:szCs w:val="20"/>
              </w:rPr>
              <w:t>11</w:t>
            </w:r>
            <w:r w:rsidRPr="00475096">
              <w:rPr>
                <w:rFonts w:eastAsia="標楷體" w:hint="eastAsia"/>
                <w:szCs w:val="20"/>
              </w:rPr>
              <w:t>2</w:t>
            </w:r>
            <w:r w:rsidRPr="00475096">
              <w:rPr>
                <w:rFonts w:eastAsia="標楷體"/>
                <w:szCs w:val="20"/>
              </w:rPr>
              <w:t>年</w:t>
            </w:r>
            <w:r w:rsidRPr="00475096">
              <w:rPr>
                <w:rFonts w:eastAsia="標楷體" w:hint="eastAsia"/>
                <w:szCs w:val="20"/>
              </w:rPr>
              <w:t>12</w:t>
            </w:r>
            <w:r w:rsidRPr="00475096">
              <w:rPr>
                <w:rFonts w:eastAsia="標楷體"/>
                <w:szCs w:val="20"/>
              </w:rPr>
              <w:t>月</w:t>
            </w:r>
            <w:r w:rsidRPr="00475096">
              <w:rPr>
                <w:rFonts w:eastAsia="標楷體"/>
                <w:szCs w:val="20"/>
              </w:rPr>
              <w:t>3</w:t>
            </w:r>
            <w:r w:rsidRPr="00475096">
              <w:rPr>
                <w:rFonts w:eastAsia="標楷體" w:hint="eastAsia"/>
                <w:szCs w:val="20"/>
              </w:rPr>
              <w:t>1</w:t>
            </w:r>
            <w:r w:rsidRPr="00475096">
              <w:rPr>
                <w:rFonts w:eastAsia="標楷體"/>
                <w:szCs w:val="20"/>
              </w:rPr>
              <w:t>日</w:t>
            </w:r>
            <w:r w:rsidRPr="00475096">
              <w:rPr>
                <w:rFonts w:eastAsia="標楷體" w:hint="eastAsia"/>
                <w:szCs w:val="20"/>
              </w:rPr>
              <w:t>視學校財務狀況爭取經費辦理</w:t>
            </w:r>
          </w:p>
        </w:tc>
        <w:tc>
          <w:tcPr>
            <w:tcW w:w="1420" w:type="pct"/>
            <w:vAlign w:val="center"/>
          </w:tcPr>
          <w:p w:rsidR="00475096" w:rsidRPr="00475096" w:rsidRDefault="00475096" w:rsidP="00475096">
            <w:pPr>
              <w:pStyle w:val="a3"/>
              <w:widowControl w:val="0"/>
              <w:numPr>
                <w:ilvl w:val="0"/>
                <w:numId w:val="2"/>
              </w:numPr>
              <w:spacing w:line="280" w:lineRule="exact"/>
              <w:ind w:leftChars="0" w:left="227" w:hanging="227"/>
              <w:jc w:val="both"/>
              <w:rPr>
                <w:rFonts w:ascii="Times New Roman" w:eastAsia="標楷體" w:hAnsi="Times New Roman" w:cs="Times New Roman"/>
                <w:szCs w:val="20"/>
              </w:rPr>
            </w:pPr>
            <w:r w:rsidRPr="00475096">
              <w:rPr>
                <w:rFonts w:ascii="Times New Roman" w:eastAsia="標楷體" w:hAnsi="Times New Roman" w:cs="Times New Roman" w:hint="eastAsia"/>
                <w:szCs w:val="20"/>
              </w:rPr>
              <w:t>前雖已專案簽准由校控軟體設備費預編預算，於</w:t>
            </w:r>
            <w:r w:rsidRPr="00475096">
              <w:rPr>
                <w:rFonts w:ascii="Times New Roman" w:eastAsia="標楷體" w:hAnsi="Times New Roman" w:cs="Times New Roman" w:hint="eastAsia"/>
                <w:szCs w:val="20"/>
              </w:rPr>
              <w:t>111</w:t>
            </w:r>
            <w:r w:rsidRPr="00475096">
              <w:rPr>
                <w:rFonts w:ascii="Times New Roman" w:eastAsia="標楷體" w:hAnsi="Times New Roman" w:cs="Times New Roman" w:hint="eastAsia"/>
                <w:szCs w:val="20"/>
              </w:rPr>
              <w:t>年推動升級公文系統。電算中心並邀請現行「電子公文檔案管理系統」</w:t>
            </w:r>
            <w:r w:rsidRPr="00475096">
              <w:rPr>
                <w:rFonts w:ascii="Times New Roman" w:eastAsia="標楷體" w:hAnsi="Times New Roman" w:cs="Times New Roman" w:hint="eastAsia"/>
                <w:szCs w:val="20"/>
              </w:rPr>
              <w:t>2100</w:t>
            </w:r>
            <w:r w:rsidRPr="00475096">
              <w:rPr>
                <w:rFonts w:ascii="Times New Roman" w:eastAsia="標楷體" w:hAnsi="Times New Roman" w:cs="Times New Roman" w:hint="eastAsia"/>
                <w:szCs w:val="20"/>
              </w:rPr>
              <w:t>公司於</w:t>
            </w:r>
            <w:r w:rsidRPr="00475096">
              <w:rPr>
                <w:rFonts w:ascii="Times New Roman" w:eastAsia="標楷體" w:hAnsi="Times New Roman" w:cs="Times New Roman" w:hint="eastAsia"/>
                <w:szCs w:val="20"/>
              </w:rPr>
              <w:t>1</w:t>
            </w:r>
            <w:r w:rsidRPr="00475096">
              <w:rPr>
                <w:rFonts w:ascii="Times New Roman" w:eastAsia="標楷體" w:hAnsi="Times New Roman" w:cs="Times New Roman"/>
                <w:szCs w:val="20"/>
              </w:rPr>
              <w:t>11</w:t>
            </w:r>
            <w:r w:rsidRPr="00475096">
              <w:rPr>
                <w:rFonts w:ascii="Times New Roman" w:eastAsia="標楷體" w:hAnsi="Times New Roman" w:cs="Times New Roman" w:hint="eastAsia"/>
                <w:szCs w:val="20"/>
              </w:rPr>
              <w:t>年</w:t>
            </w:r>
            <w:r w:rsidRPr="00475096">
              <w:rPr>
                <w:rFonts w:ascii="Times New Roman" w:eastAsia="標楷體" w:hAnsi="Times New Roman" w:cs="Times New Roman" w:hint="eastAsia"/>
                <w:szCs w:val="20"/>
              </w:rPr>
              <w:t>8</w:t>
            </w:r>
            <w:r w:rsidRPr="00475096">
              <w:rPr>
                <w:rFonts w:ascii="Times New Roman" w:eastAsia="標楷體" w:hAnsi="Times New Roman" w:cs="Times New Roman" w:hint="eastAsia"/>
                <w:szCs w:val="20"/>
              </w:rPr>
              <w:t>月</w:t>
            </w:r>
            <w:r w:rsidRPr="00475096">
              <w:rPr>
                <w:rFonts w:ascii="Times New Roman" w:eastAsia="標楷體" w:hAnsi="Times New Roman" w:cs="Times New Roman" w:hint="eastAsia"/>
                <w:szCs w:val="20"/>
              </w:rPr>
              <w:t>11</w:t>
            </w:r>
            <w:r w:rsidRPr="00475096">
              <w:rPr>
                <w:rFonts w:ascii="Times New Roman" w:eastAsia="標楷體" w:hAnsi="Times New Roman" w:cs="Times New Roman" w:hint="eastAsia"/>
                <w:szCs w:val="20"/>
              </w:rPr>
              <w:t>日</w:t>
            </w:r>
            <w:r w:rsidRPr="00475096">
              <w:rPr>
                <w:rFonts w:ascii="Times New Roman" w:eastAsia="標楷體" w:hAnsi="Times New Roman" w:cs="Times New Roman" w:hint="eastAsia"/>
                <w:szCs w:val="20"/>
              </w:rPr>
              <w:t>(</w:t>
            </w:r>
            <w:r w:rsidRPr="00475096">
              <w:rPr>
                <w:rFonts w:ascii="Times New Roman" w:eastAsia="標楷體" w:hAnsi="Times New Roman" w:cs="Times New Roman" w:hint="eastAsia"/>
                <w:szCs w:val="20"/>
              </w:rPr>
              <w:t>三</w:t>
            </w:r>
            <w:r w:rsidRPr="00475096">
              <w:rPr>
                <w:rFonts w:ascii="Times New Roman" w:eastAsia="標楷體" w:hAnsi="Times New Roman" w:cs="Times New Roman" w:hint="eastAsia"/>
                <w:szCs w:val="20"/>
              </w:rPr>
              <w:t>)14:00-16:00</w:t>
            </w:r>
            <w:r w:rsidRPr="00475096">
              <w:rPr>
                <w:rFonts w:ascii="Times New Roman" w:eastAsia="標楷體" w:hAnsi="Times New Roman" w:cs="Times New Roman" w:hint="eastAsia"/>
                <w:szCs w:val="20"/>
              </w:rPr>
              <w:t>進行二代系統介紹。</w:t>
            </w:r>
          </w:p>
          <w:p w:rsidR="00475096" w:rsidRPr="00475096" w:rsidRDefault="00475096" w:rsidP="00475096">
            <w:pPr>
              <w:pStyle w:val="a3"/>
              <w:widowControl w:val="0"/>
              <w:numPr>
                <w:ilvl w:val="0"/>
                <w:numId w:val="2"/>
              </w:numPr>
              <w:spacing w:line="280" w:lineRule="exact"/>
              <w:ind w:leftChars="0" w:left="227" w:hanging="227"/>
              <w:jc w:val="both"/>
              <w:rPr>
                <w:rFonts w:ascii="Times New Roman" w:eastAsia="標楷體" w:hAnsi="Times New Roman" w:cs="Times New Roman"/>
                <w:szCs w:val="20"/>
              </w:rPr>
            </w:pPr>
            <w:r w:rsidRPr="00475096">
              <w:rPr>
                <w:rFonts w:ascii="標楷體" w:eastAsia="標楷體" w:hAnsi="標楷體" w:hint="eastAsia"/>
                <w:szCs w:val="20"/>
              </w:rPr>
              <w:t>惟，相關規劃納入本校檔案管理112年計畫簽核時，校長核示</w:t>
            </w:r>
            <w:r w:rsidRPr="00475096">
              <w:rPr>
                <w:rFonts w:ascii="新細明體" w:hAnsi="新細明體" w:hint="eastAsia"/>
                <w:szCs w:val="20"/>
              </w:rPr>
              <w:t>：</w:t>
            </w:r>
            <w:r w:rsidRPr="00475096">
              <w:rPr>
                <w:rFonts w:ascii="標楷體" w:eastAsia="標楷體" w:hAnsi="標楷體" w:hint="eastAsia"/>
                <w:szCs w:val="20"/>
              </w:rPr>
              <w:t>「電子公文檔案管理系統運作尚稱順利，基於學校新綜合大樓新建工程所須經費甚鉅，</w:t>
            </w:r>
            <w:r w:rsidRPr="00475096">
              <w:rPr>
                <w:rFonts w:ascii="標楷體" w:eastAsia="標楷體" w:hAnsi="標楷體" w:hint="eastAsia"/>
                <w:szCs w:val="20"/>
                <w:highlight w:val="yellow"/>
              </w:rPr>
              <w:t>暫予緩議</w:t>
            </w:r>
            <w:r w:rsidRPr="00475096">
              <w:rPr>
                <w:rFonts w:ascii="標楷體" w:eastAsia="標楷體" w:hAnsi="標楷體" w:hint="eastAsia"/>
                <w:szCs w:val="20"/>
              </w:rPr>
              <w:t>。」</w:t>
            </w:r>
          </w:p>
          <w:p w:rsidR="00475096" w:rsidRPr="00475096" w:rsidRDefault="00475096" w:rsidP="00475096">
            <w:pPr>
              <w:pStyle w:val="a3"/>
              <w:widowControl w:val="0"/>
              <w:numPr>
                <w:ilvl w:val="0"/>
                <w:numId w:val="2"/>
              </w:numPr>
              <w:spacing w:line="280" w:lineRule="exact"/>
              <w:ind w:leftChars="0" w:left="227" w:hanging="227"/>
              <w:jc w:val="both"/>
              <w:rPr>
                <w:rFonts w:ascii="Times New Roman" w:eastAsia="標楷體" w:hAnsi="Times New Roman" w:cs="Times New Roman"/>
                <w:szCs w:val="20"/>
              </w:rPr>
            </w:pPr>
            <w:r w:rsidRPr="00475096">
              <w:rPr>
                <w:rFonts w:ascii="標楷體" w:eastAsia="標楷體" w:hAnsi="標楷體" w:hint="eastAsia"/>
                <w:szCs w:val="20"/>
              </w:rPr>
              <w:t>為掌握系統更新所需經費規模，已請系統廠商提供最新報價，並轉請</w:t>
            </w:r>
            <w:r w:rsidRPr="00475096">
              <w:rPr>
                <w:rFonts w:ascii="標楷體" w:eastAsia="標楷體" w:hAnsi="標楷體" w:hint="eastAsia"/>
                <w:szCs w:val="20"/>
                <w:highlight w:val="yellow"/>
              </w:rPr>
              <w:t>秘書室參考中。</w:t>
            </w:r>
          </w:p>
        </w:tc>
        <w:tc>
          <w:tcPr>
            <w:tcW w:w="958" w:type="pct"/>
            <w:vAlign w:val="center"/>
          </w:tcPr>
          <w:p w:rsidR="00475096" w:rsidRPr="00475096" w:rsidRDefault="00475096" w:rsidP="00475096">
            <w:pPr>
              <w:jc w:val="both"/>
              <w:rPr>
                <w:rFonts w:eastAsia="標楷體"/>
                <w:szCs w:val="20"/>
              </w:rPr>
            </w:pPr>
            <w:r w:rsidRPr="00475096">
              <w:rPr>
                <w:rFonts w:eastAsia="標楷體" w:hint="eastAsia"/>
                <w:szCs w:val="20"/>
              </w:rPr>
              <w:t>可能的問題：</w:t>
            </w:r>
          </w:p>
          <w:p w:rsidR="00475096" w:rsidRPr="00475096" w:rsidRDefault="00475096" w:rsidP="00475096">
            <w:pPr>
              <w:jc w:val="both"/>
              <w:rPr>
                <w:rFonts w:ascii="標楷體" w:eastAsia="標楷體" w:hAnsi="標楷體"/>
                <w:szCs w:val="20"/>
              </w:rPr>
            </w:pPr>
            <w:r w:rsidRPr="00475096">
              <w:rPr>
                <w:rFonts w:ascii="標楷體" w:eastAsia="標楷體" w:hAnsi="標楷體" w:hint="eastAsia"/>
                <w:szCs w:val="20"/>
              </w:rPr>
              <w:t>現行系統為94年檔管局委外開發之舊版本，無法適用行動裝置及部分瀏覽器，作業環境不夠友善。</w:t>
            </w:r>
          </w:p>
        </w:tc>
        <w:tc>
          <w:tcPr>
            <w:tcW w:w="526" w:type="pct"/>
            <w:vAlign w:val="center"/>
          </w:tcPr>
          <w:p w:rsidR="00475096" w:rsidRPr="00697B8D" w:rsidRDefault="00475096" w:rsidP="00475096">
            <w:pPr>
              <w:spacing w:line="340" w:lineRule="exact"/>
              <w:jc w:val="both"/>
              <w:rPr>
                <w:rFonts w:ascii="標楷體" w:eastAsia="標楷體" w:hAnsi="標楷體"/>
                <w:sz w:val="22"/>
                <w:szCs w:val="22"/>
              </w:rPr>
            </w:pPr>
          </w:p>
        </w:tc>
      </w:tr>
    </w:tbl>
    <w:p w:rsidR="008C1421" w:rsidRPr="00623D17"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623D17">
        <w:rPr>
          <w:rFonts w:ascii="標楷體" w:eastAsia="標楷體" w:hAnsi="標楷體" w:hint="eastAsia"/>
          <w:b/>
          <w:color w:val="000000"/>
        </w:rPr>
        <w:t>出納組重要工作事項</w:t>
      </w:r>
    </w:p>
    <w:tbl>
      <w:tblPr>
        <w:tblStyle w:val="16"/>
        <w:tblW w:w="5908" w:type="pct"/>
        <w:tblInd w:w="-856" w:type="dxa"/>
        <w:tblLook w:val="04A0" w:firstRow="1" w:lastRow="0" w:firstColumn="1" w:lastColumn="0" w:noHBand="0" w:noVBand="1"/>
      </w:tblPr>
      <w:tblGrid>
        <w:gridCol w:w="3395"/>
        <w:gridCol w:w="1845"/>
        <w:gridCol w:w="2836"/>
        <w:gridCol w:w="1556"/>
        <w:gridCol w:w="1142"/>
      </w:tblGrid>
      <w:tr w:rsidR="0027690C" w:rsidRPr="00623D17" w:rsidTr="00697B8D">
        <w:tc>
          <w:tcPr>
            <w:tcW w:w="5000" w:type="pct"/>
            <w:gridSpan w:val="5"/>
            <w:shd w:val="clear" w:color="auto" w:fill="D9E2F3" w:themeFill="accent5" w:themeFillTint="33"/>
          </w:tcPr>
          <w:p w:rsidR="0027690C" w:rsidRPr="00475096" w:rsidRDefault="0027690C" w:rsidP="00B047DD">
            <w:pPr>
              <w:spacing w:beforeLines="50" w:before="180" w:line="340" w:lineRule="exact"/>
              <w:jc w:val="center"/>
              <w:rPr>
                <w:rFonts w:ascii="標楷體" w:eastAsia="標楷體" w:hAnsi="標楷體"/>
                <w:b/>
                <w:sz w:val="20"/>
                <w:szCs w:val="20"/>
              </w:rPr>
            </w:pPr>
            <w:r w:rsidRPr="00475096">
              <w:rPr>
                <w:rFonts w:ascii="標楷體" w:eastAsia="標楷體" w:hAnsi="標楷體"/>
                <w:b/>
                <w:sz w:val="20"/>
                <w:szCs w:val="20"/>
              </w:rPr>
              <w:t>已</w:t>
            </w:r>
            <w:r w:rsidRPr="00475096">
              <w:rPr>
                <w:rFonts w:ascii="標楷體" w:eastAsia="標楷體" w:hAnsi="標楷體" w:hint="eastAsia"/>
                <w:b/>
                <w:sz w:val="20"/>
                <w:szCs w:val="20"/>
              </w:rPr>
              <w:t>完成之業辦事項</w:t>
            </w:r>
          </w:p>
        </w:tc>
      </w:tr>
      <w:tr w:rsidR="000E700E" w:rsidRPr="00623D17" w:rsidTr="00475096">
        <w:tc>
          <w:tcPr>
            <w:tcW w:w="1576" w:type="pct"/>
            <w:shd w:val="clear" w:color="auto" w:fill="D9E2F3" w:themeFill="accent5" w:themeFillTint="33"/>
          </w:tcPr>
          <w:p w:rsidR="001D680D" w:rsidRPr="00475096" w:rsidRDefault="001D680D" w:rsidP="00B047DD">
            <w:pPr>
              <w:spacing w:line="340" w:lineRule="exact"/>
              <w:jc w:val="center"/>
              <w:rPr>
                <w:rFonts w:ascii="標楷體" w:eastAsia="標楷體" w:hAnsi="標楷體"/>
                <w:sz w:val="20"/>
                <w:szCs w:val="20"/>
              </w:rPr>
            </w:pPr>
            <w:r w:rsidRPr="00475096">
              <w:rPr>
                <w:rFonts w:ascii="標楷體" w:eastAsia="標楷體" w:hAnsi="標楷體" w:hint="eastAsia"/>
                <w:sz w:val="20"/>
                <w:szCs w:val="20"/>
              </w:rPr>
              <w:t>業辦事項名稱</w:t>
            </w:r>
          </w:p>
        </w:tc>
        <w:tc>
          <w:tcPr>
            <w:tcW w:w="856" w:type="pct"/>
            <w:shd w:val="clear" w:color="auto" w:fill="D9E2F3" w:themeFill="accent5" w:themeFillTint="33"/>
          </w:tcPr>
          <w:p w:rsidR="001D680D" w:rsidRPr="00475096" w:rsidRDefault="001D680D" w:rsidP="00B047DD">
            <w:pPr>
              <w:spacing w:line="340" w:lineRule="exact"/>
              <w:jc w:val="center"/>
              <w:rPr>
                <w:rFonts w:ascii="標楷體" w:eastAsia="標楷體" w:hAnsi="標楷體"/>
                <w:sz w:val="20"/>
                <w:szCs w:val="20"/>
              </w:rPr>
            </w:pPr>
            <w:r w:rsidRPr="00475096">
              <w:rPr>
                <w:rFonts w:ascii="標楷體" w:eastAsia="標楷體" w:hAnsi="標楷體" w:hint="eastAsia"/>
                <w:sz w:val="20"/>
                <w:szCs w:val="20"/>
              </w:rPr>
              <w:t>完成時間</w:t>
            </w:r>
          </w:p>
        </w:tc>
        <w:tc>
          <w:tcPr>
            <w:tcW w:w="2038" w:type="pct"/>
            <w:gridSpan w:val="2"/>
            <w:shd w:val="clear" w:color="auto" w:fill="D9E2F3" w:themeFill="accent5" w:themeFillTint="33"/>
          </w:tcPr>
          <w:p w:rsidR="001D680D" w:rsidRPr="00475096" w:rsidRDefault="001D680D" w:rsidP="00B047DD">
            <w:pPr>
              <w:spacing w:line="340" w:lineRule="exact"/>
              <w:jc w:val="center"/>
              <w:rPr>
                <w:rFonts w:ascii="標楷體" w:eastAsia="標楷體" w:hAnsi="標楷體"/>
                <w:sz w:val="20"/>
                <w:szCs w:val="20"/>
              </w:rPr>
            </w:pPr>
            <w:r w:rsidRPr="00475096">
              <w:rPr>
                <w:rFonts w:ascii="標楷體" w:eastAsia="標楷體" w:hAnsi="標楷體" w:hint="eastAsia"/>
                <w:sz w:val="20"/>
                <w:szCs w:val="20"/>
              </w:rPr>
              <w:t>辦</w:t>
            </w:r>
            <w:r w:rsidRPr="00475096">
              <w:rPr>
                <w:rFonts w:ascii="標楷體" w:eastAsia="標楷體" w:hAnsi="標楷體"/>
                <w:sz w:val="20"/>
                <w:szCs w:val="20"/>
              </w:rPr>
              <w:t>理情形</w:t>
            </w:r>
            <w:r w:rsidRPr="00475096">
              <w:rPr>
                <w:rFonts w:ascii="標楷體" w:eastAsia="標楷體" w:hAnsi="標楷體" w:hint="eastAsia"/>
                <w:sz w:val="20"/>
                <w:szCs w:val="20"/>
              </w:rPr>
              <w:t>/執行</w:t>
            </w:r>
            <w:r w:rsidRPr="00475096">
              <w:rPr>
                <w:rFonts w:ascii="標楷體" w:eastAsia="標楷體" w:hAnsi="標楷體"/>
                <w:sz w:val="20"/>
                <w:szCs w:val="20"/>
              </w:rPr>
              <w:t>成果</w:t>
            </w:r>
          </w:p>
        </w:tc>
        <w:tc>
          <w:tcPr>
            <w:tcW w:w="530" w:type="pct"/>
            <w:shd w:val="clear" w:color="auto" w:fill="D9E2F3" w:themeFill="accent5" w:themeFillTint="33"/>
          </w:tcPr>
          <w:p w:rsidR="001D680D" w:rsidRPr="005766F8" w:rsidRDefault="001D680D" w:rsidP="00B047DD">
            <w:pPr>
              <w:spacing w:line="340" w:lineRule="exact"/>
              <w:jc w:val="center"/>
              <w:rPr>
                <w:rFonts w:ascii="標楷體" w:eastAsia="標楷體" w:hAnsi="標楷體"/>
                <w:sz w:val="20"/>
                <w:szCs w:val="20"/>
              </w:rPr>
            </w:pPr>
            <w:r w:rsidRPr="005766F8">
              <w:rPr>
                <w:rFonts w:ascii="標楷體" w:eastAsia="標楷體" w:hAnsi="標楷體" w:hint="eastAsia"/>
                <w:sz w:val="20"/>
                <w:szCs w:val="20"/>
              </w:rPr>
              <w:t>備註</w:t>
            </w:r>
          </w:p>
        </w:tc>
      </w:tr>
      <w:tr w:rsidR="000E700E" w:rsidRPr="00623D17" w:rsidTr="00475096">
        <w:trPr>
          <w:trHeight w:val="372"/>
        </w:trPr>
        <w:tc>
          <w:tcPr>
            <w:tcW w:w="1576" w:type="pct"/>
            <w:vMerge w:val="restart"/>
          </w:tcPr>
          <w:p w:rsidR="00475096" w:rsidRPr="00475096" w:rsidRDefault="00475096" w:rsidP="00475096">
            <w:pPr>
              <w:spacing w:line="360" w:lineRule="exact"/>
              <w:ind w:left="100" w:hangingChars="50" w:hanging="100"/>
              <w:rPr>
                <w:rFonts w:ascii="標楷體" w:eastAsia="標楷體" w:hAnsi="標楷體"/>
                <w:sz w:val="20"/>
                <w:szCs w:val="20"/>
              </w:rPr>
            </w:pPr>
            <w:r w:rsidRPr="00475096">
              <w:rPr>
                <w:rFonts w:ascii="標楷體" w:eastAsia="標楷體" w:hAnsi="標楷體" w:hint="eastAsia"/>
                <w:bCs/>
                <w:sz w:val="20"/>
                <w:szCs w:val="20"/>
              </w:rPr>
              <w:t>1.辦理全校教職員工薪資、鐘點費及各項補助款清冊製作及入帳事宜</w:t>
            </w:r>
          </w:p>
        </w:tc>
        <w:tc>
          <w:tcPr>
            <w:tcW w:w="856" w:type="pct"/>
            <w:vAlign w:val="center"/>
          </w:tcPr>
          <w:p w:rsidR="00475096" w:rsidRPr="00475096" w:rsidRDefault="00475096" w:rsidP="00475096">
            <w:pPr>
              <w:rPr>
                <w:rFonts w:ascii="標楷體" w:eastAsia="標楷體" w:hAnsi="標楷體"/>
                <w:sz w:val="20"/>
                <w:szCs w:val="20"/>
              </w:rPr>
            </w:pPr>
            <w:r w:rsidRPr="00475096">
              <w:rPr>
                <w:rFonts w:ascii="標楷體" w:eastAsia="標楷體" w:hAnsi="標楷體"/>
                <w:sz w:val="20"/>
                <w:szCs w:val="20"/>
              </w:rPr>
              <w:t>款項依規定辦理</w:t>
            </w:r>
          </w:p>
        </w:tc>
        <w:tc>
          <w:tcPr>
            <w:tcW w:w="2038" w:type="pct"/>
            <w:gridSpan w:val="2"/>
            <w:vAlign w:val="center"/>
          </w:tcPr>
          <w:p w:rsidR="00475096" w:rsidRPr="00475096" w:rsidRDefault="00475096" w:rsidP="00475096">
            <w:pPr>
              <w:rPr>
                <w:rFonts w:ascii="標楷體" w:eastAsia="標楷體" w:hAnsi="標楷體"/>
                <w:sz w:val="20"/>
                <w:szCs w:val="20"/>
              </w:rPr>
            </w:pPr>
            <w:r w:rsidRPr="00475096">
              <w:rPr>
                <w:rFonts w:ascii="標楷體" w:eastAsia="標楷體" w:hAnsi="標楷體" w:hint="eastAsia"/>
                <w:sz w:val="20"/>
                <w:szCs w:val="20"/>
              </w:rPr>
              <w:t>薪資撥付_固定每月1日。</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1155"/>
        </w:trPr>
        <w:tc>
          <w:tcPr>
            <w:tcW w:w="1576" w:type="pct"/>
            <w:vMerge/>
          </w:tcPr>
          <w:p w:rsidR="00475096" w:rsidRPr="00475096" w:rsidRDefault="00475096" w:rsidP="00475096">
            <w:pPr>
              <w:spacing w:line="340" w:lineRule="exact"/>
              <w:rPr>
                <w:rFonts w:ascii="標楷體" w:eastAsia="標楷體" w:hAnsi="標楷體"/>
                <w:sz w:val="20"/>
                <w:szCs w:val="20"/>
              </w:rPr>
            </w:pPr>
          </w:p>
        </w:tc>
        <w:tc>
          <w:tcPr>
            <w:tcW w:w="856" w:type="pct"/>
            <w:vAlign w:val="center"/>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sz w:val="20"/>
                <w:szCs w:val="20"/>
              </w:rPr>
              <w:t>款項依規定辦理</w:t>
            </w:r>
          </w:p>
        </w:tc>
        <w:tc>
          <w:tcPr>
            <w:tcW w:w="2038" w:type="pct"/>
            <w:gridSpan w:val="2"/>
          </w:tcPr>
          <w:p w:rsidR="00475096" w:rsidRPr="00475096" w:rsidRDefault="00475096" w:rsidP="00475096">
            <w:pPr>
              <w:adjustRightInd w:val="0"/>
              <w:snapToGrid w:val="0"/>
              <w:spacing w:line="240" w:lineRule="exact"/>
              <w:rPr>
                <w:rFonts w:ascii="標楷體" w:eastAsia="標楷體" w:hAnsi="標楷體"/>
                <w:sz w:val="20"/>
                <w:szCs w:val="20"/>
              </w:rPr>
            </w:pPr>
            <w:r w:rsidRPr="00475096">
              <w:rPr>
                <w:rFonts w:ascii="標楷體" w:eastAsia="標楷體" w:hAnsi="標楷體" w:hint="eastAsia"/>
                <w:sz w:val="20"/>
                <w:szCs w:val="20"/>
              </w:rPr>
              <w:t>鐘點費撥付(僅限日間部/進修部)</w:t>
            </w:r>
          </w:p>
          <w:p w:rsidR="00475096" w:rsidRPr="00475096" w:rsidRDefault="00475096" w:rsidP="00475096">
            <w:pPr>
              <w:pStyle w:val="a3"/>
              <w:numPr>
                <w:ilvl w:val="0"/>
                <w:numId w:val="4"/>
              </w:numPr>
              <w:adjustRightInd w:val="0"/>
              <w:snapToGrid w:val="0"/>
              <w:spacing w:line="240" w:lineRule="exact"/>
              <w:ind w:leftChars="0"/>
              <w:rPr>
                <w:rFonts w:ascii="標楷體" w:eastAsia="標楷體" w:hAnsi="標楷體"/>
                <w:sz w:val="20"/>
                <w:szCs w:val="20"/>
              </w:rPr>
            </w:pPr>
            <w:r w:rsidRPr="00475096">
              <w:rPr>
                <w:rFonts w:ascii="標楷體" w:eastAsia="標楷體" w:hAnsi="標楷體" w:hint="eastAsia"/>
                <w:sz w:val="20"/>
                <w:szCs w:val="20"/>
              </w:rPr>
              <w:t>上、下學期第一次付款時間分別為4月、11月中旬。</w:t>
            </w:r>
          </w:p>
          <w:p w:rsidR="00475096" w:rsidRPr="00475096" w:rsidRDefault="00475096" w:rsidP="00475096">
            <w:pPr>
              <w:pStyle w:val="a3"/>
              <w:numPr>
                <w:ilvl w:val="0"/>
                <w:numId w:val="4"/>
              </w:numPr>
              <w:adjustRightInd w:val="0"/>
              <w:snapToGrid w:val="0"/>
              <w:spacing w:line="340" w:lineRule="exact"/>
              <w:ind w:leftChars="0"/>
              <w:rPr>
                <w:rFonts w:ascii="標楷體" w:eastAsia="標楷體" w:hAnsi="標楷體"/>
                <w:sz w:val="20"/>
                <w:szCs w:val="20"/>
              </w:rPr>
            </w:pPr>
            <w:r w:rsidRPr="00475096">
              <w:rPr>
                <w:rFonts w:ascii="標楷體" w:eastAsia="標楷體" w:hAnsi="標楷體" w:hint="eastAsia"/>
                <w:sz w:val="20"/>
                <w:szCs w:val="20"/>
              </w:rPr>
              <w:t>其它各月份(5、6、7、12、1、2)每月約5號入帳。</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372"/>
        </w:trPr>
        <w:tc>
          <w:tcPr>
            <w:tcW w:w="1576" w:type="pct"/>
            <w:vMerge/>
          </w:tcPr>
          <w:p w:rsidR="00475096" w:rsidRPr="00475096" w:rsidRDefault="00475096" w:rsidP="00475096">
            <w:pPr>
              <w:spacing w:line="340" w:lineRule="exact"/>
              <w:rPr>
                <w:rFonts w:ascii="標楷體" w:eastAsia="標楷體" w:hAnsi="標楷體"/>
                <w:sz w:val="20"/>
                <w:szCs w:val="20"/>
              </w:rPr>
            </w:pPr>
          </w:p>
        </w:tc>
        <w:tc>
          <w:tcPr>
            <w:tcW w:w="856" w:type="pct"/>
            <w:vAlign w:val="center"/>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sz w:val="20"/>
                <w:szCs w:val="20"/>
              </w:rPr>
              <w:t>款項依規定辦理</w:t>
            </w:r>
          </w:p>
        </w:tc>
        <w:tc>
          <w:tcPr>
            <w:tcW w:w="2038" w:type="pct"/>
            <w:gridSpan w:val="2"/>
            <w:vAlign w:val="center"/>
          </w:tcPr>
          <w:p w:rsidR="00475096" w:rsidRPr="00475096" w:rsidRDefault="00475096" w:rsidP="00475096">
            <w:pPr>
              <w:adjustRightInd w:val="0"/>
              <w:snapToGrid w:val="0"/>
              <w:spacing w:line="240" w:lineRule="exact"/>
              <w:jc w:val="both"/>
              <w:rPr>
                <w:rFonts w:ascii="標楷體" w:eastAsia="標楷體" w:hAnsi="標楷體"/>
                <w:sz w:val="20"/>
                <w:szCs w:val="20"/>
              </w:rPr>
            </w:pPr>
            <w:r w:rsidRPr="00475096">
              <w:rPr>
                <w:rFonts w:ascii="標楷體" w:eastAsia="標楷體" w:hAnsi="標楷體" w:hint="eastAsia"/>
                <w:sz w:val="20"/>
                <w:szCs w:val="20"/>
              </w:rPr>
              <w:t>導師費撥付_原則每月1日。</w:t>
            </w:r>
            <w:r w:rsidRPr="00475096">
              <w:rPr>
                <w:rFonts w:ascii="標楷體" w:eastAsia="標楷體" w:hAnsi="標楷體"/>
                <w:sz w:val="20"/>
                <w:szCs w:val="20"/>
              </w:rPr>
              <w:br/>
            </w:r>
            <w:r w:rsidRPr="00475096">
              <w:rPr>
                <w:rFonts w:ascii="標楷體" w:eastAsia="標楷體" w:hAnsi="標楷體" w:hint="eastAsia"/>
                <w:sz w:val="20"/>
                <w:szCs w:val="20"/>
              </w:rPr>
              <w:t>(上學期9月-元月)</w:t>
            </w:r>
          </w:p>
          <w:p w:rsidR="00475096" w:rsidRPr="00475096" w:rsidRDefault="00475096" w:rsidP="00475096">
            <w:pPr>
              <w:adjustRightInd w:val="0"/>
              <w:snapToGrid w:val="0"/>
              <w:spacing w:line="340" w:lineRule="exact"/>
              <w:jc w:val="both"/>
              <w:rPr>
                <w:rFonts w:ascii="標楷體" w:eastAsia="標楷體" w:hAnsi="標楷體"/>
                <w:sz w:val="20"/>
                <w:szCs w:val="20"/>
              </w:rPr>
            </w:pPr>
            <w:r w:rsidRPr="00475096">
              <w:rPr>
                <w:rFonts w:ascii="標楷體" w:eastAsia="標楷體" w:hAnsi="標楷體" w:hint="eastAsia"/>
                <w:sz w:val="20"/>
                <w:szCs w:val="20"/>
              </w:rPr>
              <w:t>(下學期2月-6月)</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461"/>
        </w:trPr>
        <w:tc>
          <w:tcPr>
            <w:tcW w:w="1576" w:type="pct"/>
            <w:vMerge/>
          </w:tcPr>
          <w:p w:rsidR="00475096" w:rsidRPr="00475096" w:rsidRDefault="00475096" w:rsidP="00475096">
            <w:pPr>
              <w:spacing w:line="340" w:lineRule="exact"/>
              <w:jc w:val="center"/>
              <w:rPr>
                <w:rFonts w:ascii="標楷體" w:eastAsia="標楷體" w:hAnsi="標楷體"/>
                <w:sz w:val="20"/>
                <w:szCs w:val="20"/>
              </w:rPr>
            </w:pPr>
          </w:p>
        </w:tc>
        <w:tc>
          <w:tcPr>
            <w:tcW w:w="856" w:type="pct"/>
            <w:vAlign w:val="center"/>
          </w:tcPr>
          <w:p w:rsidR="00475096" w:rsidRPr="00475096" w:rsidRDefault="00475096" w:rsidP="00475096">
            <w:pPr>
              <w:spacing w:line="340" w:lineRule="exact"/>
              <w:jc w:val="both"/>
              <w:rPr>
                <w:rFonts w:ascii="標楷體" w:eastAsia="標楷體" w:hAnsi="標楷體"/>
                <w:sz w:val="20"/>
                <w:szCs w:val="20"/>
              </w:rPr>
            </w:pPr>
            <w:r w:rsidRPr="00475096">
              <w:rPr>
                <w:rFonts w:ascii="標楷體" w:eastAsia="標楷體" w:hAnsi="標楷體" w:hint="eastAsia"/>
                <w:sz w:val="20"/>
                <w:szCs w:val="20"/>
              </w:rPr>
              <w:t>隨到隨辦</w:t>
            </w:r>
          </w:p>
        </w:tc>
        <w:tc>
          <w:tcPr>
            <w:tcW w:w="2038" w:type="pct"/>
            <w:gridSpan w:val="2"/>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教職員結婚、生育、喪葬各項補助款撥付。</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767"/>
        </w:trPr>
        <w:tc>
          <w:tcPr>
            <w:tcW w:w="1576" w:type="pct"/>
            <w:vMerge/>
          </w:tcPr>
          <w:p w:rsidR="00475096" w:rsidRPr="00475096" w:rsidRDefault="00475096" w:rsidP="00475096">
            <w:pPr>
              <w:spacing w:line="340" w:lineRule="exact"/>
              <w:jc w:val="center"/>
              <w:rPr>
                <w:rFonts w:ascii="標楷體" w:eastAsia="標楷體" w:hAnsi="標楷體"/>
                <w:sz w:val="20"/>
                <w:szCs w:val="20"/>
              </w:rPr>
            </w:pPr>
          </w:p>
        </w:tc>
        <w:tc>
          <w:tcPr>
            <w:tcW w:w="856" w:type="pct"/>
            <w:vAlign w:val="center"/>
          </w:tcPr>
          <w:p w:rsidR="00475096" w:rsidRPr="00475096" w:rsidRDefault="00475096" w:rsidP="00475096">
            <w:pPr>
              <w:spacing w:line="340" w:lineRule="exact"/>
              <w:jc w:val="both"/>
              <w:rPr>
                <w:rFonts w:ascii="標楷體" w:eastAsia="標楷體" w:hAnsi="標楷體"/>
                <w:sz w:val="20"/>
                <w:szCs w:val="20"/>
              </w:rPr>
            </w:pPr>
            <w:r w:rsidRPr="00475096">
              <w:rPr>
                <w:rFonts w:ascii="標楷體" w:eastAsia="標楷體" w:hAnsi="標楷體"/>
                <w:sz w:val="20"/>
                <w:szCs w:val="20"/>
              </w:rPr>
              <w:t>款項依規定辦理</w:t>
            </w:r>
          </w:p>
        </w:tc>
        <w:tc>
          <w:tcPr>
            <w:tcW w:w="2038" w:type="pct"/>
            <w:gridSpan w:val="2"/>
            <w:vAlign w:val="center"/>
          </w:tcPr>
          <w:p w:rsidR="00475096" w:rsidRPr="00475096" w:rsidRDefault="00475096" w:rsidP="00475096">
            <w:pPr>
              <w:jc w:val="both"/>
              <w:rPr>
                <w:rFonts w:ascii="標楷體" w:eastAsia="標楷體" w:hAnsi="標楷體"/>
                <w:sz w:val="20"/>
                <w:szCs w:val="20"/>
              </w:rPr>
            </w:pPr>
            <w:r w:rsidRPr="00475096">
              <w:rPr>
                <w:rFonts w:ascii="標楷體" w:eastAsia="標楷體" w:hAnsi="標楷體" w:hint="eastAsia"/>
                <w:sz w:val="20"/>
                <w:szCs w:val="20"/>
              </w:rPr>
              <w:t>1.國民旅遊卡補助每月撥付二次。</w:t>
            </w:r>
          </w:p>
          <w:p w:rsidR="00475096" w:rsidRPr="00475096" w:rsidRDefault="00475096" w:rsidP="00475096">
            <w:pPr>
              <w:spacing w:line="340" w:lineRule="exact"/>
              <w:jc w:val="both"/>
              <w:rPr>
                <w:rFonts w:ascii="標楷體" w:eastAsia="標楷體" w:hAnsi="標楷體"/>
                <w:sz w:val="20"/>
                <w:szCs w:val="20"/>
              </w:rPr>
            </w:pPr>
            <w:r w:rsidRPr="00475096">
              <w:rPr>
                <w:rFonts w:ascii="標楷體" w:eastAsia="標楷體" w:hAnsi="標楷體" w:hint="eastAsia"/>
                <w:sz w:val="20"/>
                <w:szCs w:val="20"/>
              </w:rPr>
              <w:t>2.清冊併稅相關審核作業隨到隨辦。</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730"/>
        </w:trPr>
        <w:tc>
          <w:tcPr>
            <w:tcW w:w="1576" w:type="pct"/>
          </w:tcPr>
          <w:p w:rsidR="00475096" w:rsidRPr="00475096" w:rsidRDefault="00475096" w:rsidP="00475096">
            <w:pPr>
              <w:spacing w:line="360" w:lineRule="exact"/>
              <w:ind w:left="200" w:hangingChars="100" w:hanging="200"/>
              <w:rPr>
                <w:rFonts w:ascii="標楷體" w:eastAsia="標楷體" w:hAnsi="標楷體"/>
                <w:sz w:val="20"/>
                <w:szCs w:val="20"/>
              </w:rPr>
            </w:pPr>
            <w:r w:rsidRPr="00475096">
              <w:rPr>
                <w:rFonts w:ascii="標楷體" w:eastAsia="標楷體" w:hAnsi="標楷體" w:hint="eastAsia"/>
                <w:bCs/>
                <w:sz w:val="20"/>
                <w:szCs w:val="20"/>
              </w:rPr>
              <w:t>2.辦理學校教職員工升等晉級等薪資清冊製作及劃撥入帳  作業</w:t>
            </w:r>
          </w:p>
        </w:tc>
        <w:tc>
          <w:tcPr>
            <w:tcW w:w="856" w:type="pct"/>
            <w:vAlign w:val="center"/>
          </w:tcPr>
          <w:p w:rsidR="00475096" w:rsidRPr="00475096" w:rsidRDefault="00475096" w:rsidP="00475096">
            <w:pPr>
              <w:jc w:val="both"/>
              <w:rPr>
                <w:rFonts w:ascii="標楷體" w:eastAsia="標楷體" w:hAnsi="標楷體"/>
                <w:sz w:val="20"/>
                <w:szCs w:val="20"/>
              </w:rPr>
            </w:pPr>
            <w:r w:rsidRPr="00475096">
              <w:rPr>
                <w:rFonts w:ascii="標楷體" w:eastAsia="標楷體" w:hAnsi="標楷體" w:hint="eastAsia"/>
                <w:sz w:val="20"/>
                <w:szCs w:val="20"/>
              </w:rPr>
              <w:t>隨到隨辦</w:t>
            </w:r>
          </w:p>
        </w:tc>
        <w:tc>
          <w:tcPr>
            <w:tcW w:w="2038" w:type="pct"/>
            <w:gridSpan w:val="2"/>
            <w:vAlign w:val="center"/>
          </w:tcPr>
          <w:p w:rsidR="00475096" w:rsidRPr="00475096" w:rsidRDefault="00475096" w:rsidP="00475096">
            <w:pPr>
              <w:jc w:val="both"/>
              <w:rPr>
                <w:rFonts w:ascii="標楷體" w:eastAsia="標楷體" w:hAnsi="標楷體"/>
                <w:sz w:val="20"/>
                <w:szCs w:val="20"/>
              </w:rPr>
            </w:pPr>
            <w:r w:rsidRPr="00475096">
              <w:rPr>
                <w:rFonts w:ascii="標楷體" w:eastAsia="標楷體" w:hAnsi="標楷體"/>
                <w:sz w:val="20"/>
                <w:szCs w:val="20"/>
              </w:rPr>
              <w:t>依人事動態</w:t>
            </w:r>
            <w:r w:rsidRPr="00475096">
              <w:rPr>
                <w:rFonts w:ascii="標楷體" w:eastAsia="標楷體" w:hAnsi="標楷體" w:hint="eastAsia"/>
                <w:sz w:val="20"/>
                <w:szCs w:val="20"/>
              </w:rPr>
              <w:t>異動通知辦理。</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366"/>
        </w:trPr>
        <w:tc>
          <w:tcPr>
            <w:tcW w:w="1576" w:type="pct"/>
            <w:vMerge w:val="restart"/>
          </w:tcPr>
          <w:p w:rsidR="00475096" w:rsidRPr="00475096" w:rsidRDefault="00475096" w:rsidP="00475096">
            <w:pPr>
              <w:spacing w:line="360" w:lineRule="exact"/>
              <w:ind w:left="100" w:hangingChars="50" w:hanging="100"/>
              <w:rPr>
                <w:rFonts w:ascii="標楷體" w:eastAsia="標楷體" w:hAnsi="標楷體"/>
                <w:sz w:val="20"/>
                <w:szCs w:val="20"/>
              </w:rPr>
            </w:pPr>
            <w:r w:rsidRPr="00475096">
              <w:rPr>
                <w:rFonts w:ascii="標楷體" w:eastAsia="標楷體" w:hAnsi="標楷體" w:hint="eastAsia"/>
                <w:bCs/>
                <w:sz w:val="20"/>
                <w:szCs w:val="20"/>
              </w:rPr>
              <w:t>3.辦理各項款項代扣及解繳銀行作業</w:t>
            </w:r>
          </w:p>
        </w:tc>
        <w:tc>
          <w:tcPr>
            <w:tcW w:w="856" w:type="pct"/>
          </w:tcPr>
          <w:p w:rsidR="00475096" w:rsidRPr="00475096" w:rsidRDefault="00475096" w:rsidP="00475096">
            <w:pPr>
              <w:rPr>
                <w:rFonts w:ascii="標楷體" w:eastAsia="標楷體" w:hAnsi="標楷體"/>
                <w:sz w:val="20"/>
                <w:szCs w:val="20"/>
              </w:rPr>
            </w:pPr>
            <w:r w:rsidRPr="00475096">
              <w:rPr>
                <w:rFonts w:ascii="標楷體" w:eastAsia="標楷體" w:hAnsi="標楷體" w:hint="eastAsia"/>
                <w:sz w:val="20"/>
                <w:szCs w:val="20"/>
              </w:rPr>
              <w:t>隨到隨辦</w:t>
            </w:r>
          </w:p>
        </w:tc>
        <w:tc>
          <w:tcPr>
            <w:tcW w:w="2038" w:type="pct"/>
            <w:gridSpan w:val="2"/>
          </w:tcPr>
          <w:p w:rsidR="00475096" w:rsidRPr="00475096" w:rsidRDefault="00475096" w:rsidP="00475096">
            <w:pPr>
              <w:rPr>
                <w:rFonts w:ascii="標楷體" w:eastAsia="標楷體" w:hAnsi="標楷體"/>
                <w:sz w:val="20"/>
                <w:szCs w:val="20"/>
              </w:rPr>
            </w:pPr>
            <w:r w:rsidRPr="00475096">
              <w:rPr>
                <w:rFonts w:ascii="標楷體" w:eastAsia="標楷體" w:hAnsi="標楷體" w:hint="eastAsia"/>
                <w:sz w:val="20"/>
                <w:szCs w:val="20"/>
              </w:rPr>
              <w:t>薪資鐘點費</w:t>
            </w:r>
            <w:r w:rsidRPr="00475096">
              <w:rPr>
                <w:rFonts w:ascii="標楷體" w:eastAsia="標楷體" w:hAnsi="標楷體"/>
                <w:sz w:val="20"/>
                <w:szCs w:val="20"/>
              </w:rPr>
              <w:t>代扣稅額解繳銀行等事宜</w:t>
            </w:r>
            <w:r w:rsidRPr="00475096">
              <w:rPr>
                <w:rFonts w:ascii="標楷體" w:eastAsia="標楷體" w:hAnsi="標楷體" w:hint="eastAsia"/>
                <w:sz w:val="20"/>
                <w:szCs w:val="20"/>
              </w:rPr>
              <w:t>。</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425"/>
        </w:trPr>
        <w:tc>
          <w:tcPr>
            <w:tcW w:w="1576" w:type="pct"/>
            <w:vMerge/>
          </w:tcPr>
          <w:p w:rsidR="00475096" w:rsidRPr="00475096" w:rsidRDefault="00475096" w:rsidP="00475096">
            <w:pPr>
              <w:spacing w:line="340" w:lineRule="exact"/>
              <w:jc w:val="center"/>
              <w:rPr>
                <w:rFonts w:ascii="標楷體" w:eastAsia="標楷體" w:hAnsi="標楷體"/>
                <w:sz w:val="20"/>
                <w:szCs w:val="20"/>
              </w:rPr>
            </w:pPr>
          </w:p>
        </w:tc>
        <w:tc>
          <w:tcPr>
            <w:tcW w:w="856" w:type="pct"/>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每月10日前</w:t>
            </w:r>
          </w:p>
        </w:tc>
        <w:tc>
          <w:tcPr>
            <w:tcW w:w="2038" w:type="pct"/>
            <w:gridSpan w:val="2"/>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大額支付</w:t>
            </w:r>
            <w:r w:rsidRPr="00475096">
              <w:rPr>
                <w:rFonts w:ascii="標楷體" w:eastAsia="標楷體" w:hAnsi="標楷體"/>
                <w:sz w:val="20"/>
                <w:szCs w:val="20"/>
              </w:rPr>
              <w:t>代扣稅額解繳銀行等事宜</w:t>
            </w:r>
            <w:r w:rsidRPr="00475096">
              <w:rPr>
                <w:rFonts w:ascii="標楷體" w:eastAsia="標楷體" w:hAnsi="標楷體" w:hint="eastAsia"/>
                <w:sz w:val="20"/>
                <w:szCs w:val="20"/>
              </w:rPr>
              <w:t>。</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396"/>
        </w:trPr>
        <w:tc>
          <w:tcPr>
            <w:tcW w:w="1576" w:type="pct"/>
            <w:vMerge/>
          </w:tcPr>
          <w:p w:rsidR="00475096" w:rsidRPr="00475096" w:rsidRDefault="00475096" w:rsidP="00475096">
            <w:pPr>
              <w:spacing w:line="340" w:lineRule="exact"/>
              <w:jc w:val="center"/>
              <w:rPr>
                <w:rFonts w:ascii="標楷體" w:eastAsia="標楷體" w:hAnsi="標楷體"/>
                <w:sz w:val="20"/>
                <w:szCs w:val="20"/>
              </w:rPr>
            </w:pPr>
          </w:p>
        </w:tc>
        <w:tc>
          <w:tcPr>
            <w:tcW w:w="856" w:type="pct"/>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每月10日前</w:t>
            </w:r>
          </w:p>
        </w:tc>
        <w:tc>
          <w:tcPr>
            <w:tcW w:w="2038" w:type="pct"/>
            <w:gridSpan w:val="2"/>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小額支付</w:t>
            </w:r>
            <w:r w:rsidRPr="00475096">
              <w:rPr>
                <w:rFonts w:ascii="標楷體" w:eastAsia="標楷體" w:hAnsi="標楷體"/>
                <w:sz w:val="20"/>
                <w:szCs w:val="20"/>
              </w:rPr>
              <w:t>代扣稅額解繳銀行等事宜</w:t>
            </w:r>
            <w:r w:rsidRPr="00475096">
              <w:rPr>
                <w:rFonts w:ascii="標楷體" w:eastAsia="標楷體" w:hAnsi="標楷體" w:hint="eastAsia"/>
                <w:sz w:val="20"/>
                <w:szCs w:val="20"/>
              </w:rPr>
              <w:t>。</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5766F8">
        <w:trPr>
          <w:trHeight w:val="396"/>
        </w:trPr>
        <w:tc>
          <w:tcPr>
            <w:tcW w:w="1576" w:type="pct"/>
            <w:vMerge/>
            <w:tcBorders>
              <w:top w:val="single" w:sz="12" w:space="0" w:color="auto"/>
            </w:tcBorders>
          </w:tcPr>
          <w:p w:rsidR="00475096" w:rsidRPr="00475096" w:rsidRDefault="00475096" w:rsidP="00475096">
            <w:pPr>
              <w:spacing w:line="340" w:lineRule="exact"/>
              <w:jc w:val="center"/>
              <w:rPr>
                <w:rFonts w:ascii="標楷體" w:eastAsia="標楷體" w:hAnsi="標楷體"/>
                <w:sz w:val="20"/>
                <w:szCs w:val="20"/>
              </w:rPr>
            </w:pPr>
          </w:p>
        </w:tc>
        <w:tc>
          <w:tcPr>
            <w:tcW w:w="856" w:type="pct"/>
            <w:tcBorders>
              <w:top w:val="single" w:sz="4" w:space="0" w:color="auto"/>
            </w:tcBorders>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每月10日前</w:t>
            </w:r>
          </w:p>
        </w:tc>
        <w:tc>
          <w:tcPr>
            <w:tcW w:w="2038" w:type="pct"/>
            <w:gridSpan w:val="2"/>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sz w:val="20"/>
                <w:szCs w:val="20"/>
              </w:rPr>
              <w:t>外僑各項代扣稅額上傳國稅局網頁及解繳銀行等事宜</w:t>
            </w:r>
            <w:r w:rsidRPr="00475096">
              <w:rPr>
                <w:rFonts w:ascii="標楷體" w:eastAsia="標楷體" w:hAnsi="標楷體" w:hint="eastAsia"/>
                <w:sz w:val="20"/>
                <w:szCs w:val="20"/>
              </w:rPr>
              <w:t>。</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557"/>
        </w:trPr>
        <w:tc>
          <w:tcPr>
            <w:tcW w:w="1576" w:type="pct"/>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bCs/>
                <w:sz w:val="20"/>
                <w:szCs w:val="20"/>
              </w:rPr>
              <w:t>4辦理112學年度第一學期繳費</w:t>
            </w:r>
            <w:r w:rsidRPr="00475096">
              <w:rPr>
                <w:rFonts w:ascii="標楷體" w:eastAsia="標楷體" w:hAnsi="標楷體" w:hint="eastAsia"/>
                <w:bCs/>
                <w:sz w:val="20"/>
                <w:szCs w:val="20"/>
                <w:lang w:eastAsia="zh-HK"/>
              </w:rPr>
              <w:t>製單</w:t>
            </w:r>
            <w:r w:rsidRPr="00475096">
              <w:rPr>
                <w:rFonts w:ascii="標楷體" w:eastAsia="標楷體" w:hAnsi="標楷體" w:hint="eastAsia"/>
                <w:bCs/>
                <w:sz w:val="20"/>
                <w:szCs w:val="20"/>
              </w:rPr>
              <w:t>及收入解繳、統計分析等事宜</w:t>
            </w:r>
          </w:p>
        </w:tc>
        <w:tc>
          <w:tcPr>
            <w:tcW w:w="856" w:type="pct"/>
            <w:vAlign w:val="center"/>
          </w:tcPr>
          <w:p w:rsidR="00475096" w:rsidRPr="00475096" w:rsidRDefault="00475096" w:rsidP="005766F8">
            <w:pPr>
              <w:spacing w:line="300" w:lineRule="exact"/>
              <w:jc w:val="center"/>
              <w:rPr>
                <w:rFonts w:ascii="標楷體" w:eastAsia="標楷體" w:hAnsi="標楷體"/>
                <w:sz w:val="20"/>
                <w:szCs w:val="20"/>
              </w:rPr>
            </w:pPr>
            <w:r w:rsidRPr="00475096">
              <w:rPr>
                <w:rFonts w:ascii="標楷體" w:eastAsia="標楷體" w:hAnsi="標楷體" w:hint="eastAsia"/>
                <w:sz w:val="20"/>
                <w:szCs w:val="20"/>
              </w:rPr>
              <w:t>約10個工作日</w:t>
            </w:r>
            <w:r w:rsidRPr="00475096">
              <w:rPr>
                <w:rFonts w:ascii="標楷體" w:eastAsia="標楷體" w:hAnsi="標楷體"/>
                <w:sz w:val="20"/>
                <w:szCs w:val="20"/>
              </w:rPr>
              <w:t xml:space="preserve"> </w:t>
            </w:r>
          </w:p>
        </w:tc>
        <w:tc>
          <w:tcPr>
            <w:tcW w:w="2038" w:type="pct"/>
            <w:gridSpan w:val="2"/>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sz w:val="20"/>
                <w:szCs w:val="20"/>
              </w:rPr>
              <w:t>1.繳款單製作時程配合教務及學務單位業務所需，滾動修正。</w:t>
            </w:r>
          </w:p>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sz w:val="20"/>
                <w:szCs w:val="20"/>
              </w:rPr>
              <w:t>2.每隔約10個工作日編製樞杻分析報表解析</w:t>
            </w:r>
            <w:r w:rsidRPr="00475096">
              <w:rPr>
                <w:rFonts w:ascii="標楷體" w:eastAsia="標楷體" w:hAnsi="標楷體"/>
                <w:sz w:val="20"/>
                <w:szCs w:val="20"/>
              </w:rPr>
              <w:t>學雜費</w:t>
            </w:r>
            <w:r w:rsidRPr="00475096">
              <w:rPr>
                <w:rFonts w:ascii="標楷體" w:eastAsia="標楷體" w:hAnsi="標楷體" w:hint="eastAsia"/>
                <w:sz w:val="20"/>
                <w:szCs w:val="20"/>
              </w:rPr>
              <w:t>收入來源，進行學雜費解繳事宜。</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558"/>
        </w:trPr>
        <w:tc>
          <w:tcPr>
            <w:tcW w:w="1576" w:type="pct"/>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bCs/>
                <w:sz w:val="20"/>
                <w:szCs w:val="20"/>
              </w:rPr>
              <w:t>5.配合採購、營繕等工程辦理收、</w:t>
            </w:r>
            <w:r w:rsidRPr="00475096">
              <w:rPr>
                <w:rFonts w:ascii="標楷體" w:eastAsia="標楷體" w:hAnsi="標楷體" w:hint="eastAsia"/>
                <w:bCs/>
                <w:sz w:val="20"/>
                <w:szCs w:val="20"/>
              </w:rPr>
              <w:lastRenderedPageBreak/>
              <w:t>退保證（固）金等事宜。</w:t>
            </w:r>
          </w:p>
        </w:tc>
        <w:tc>
          <w:tcPr>
            <w:tcW w:w="856" w:type="pct"/>
            <w:vAlign w:val="center"/>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lastRenderedPageBreak/>
              <w:t>隨到隨辦</w:t>
            </w:r>
          </w:p>
        </w:tc>
        <w:tc>
          <w:tcPr>
            <w:tcW w:w="2038" w:type="pct"/>
            <w:gridSpan w:val="2"/>
            <w:vAlign w:val="center"/>
          </w:tcPr>
          <w:p w:rsidR="00475096" w:rsidRPr="00475096" w:rsidRDefault="00475096" w:rsidP="005766F8">
            <w:pPr>
              <w:spacing w:line="300" w:lineRule="exact"/>
              <w:jc w:val="both"/>
              <w:rPr>
                <w:rFonts w:ascii="標楷體" w:eastAsia="標楷體" w:hAnsi="標楷體"/>
                <w:sz w:val="20"/>
                <w:szCs w:val="20"/>
              </w:rPr>
            </w:pPr>
            <w:r w:rsidRPr="00475096">
              <w:rPr>
                <w:rFonts w:ascii="標楷體" w:eastAsia="標楷體" w:hAnsi="標楷體" w:hint="eastAsia"/>
                <w:sz w:val="20"/>
                <w:szCs w:val="20"/>
              </w:rPr>
              <w:t>依</w:t>
            </w:r>
            <w:r w:rsidRPr="00475096">
              <w:rPr>
                <w:rFonts w:ascii="標楷體" w:eastAsia="標楷體" w:hAnsi="標楷體"/>
                <w:sz w:val="20"/>
                <w:szCs w:val="20"/>
              </w:rPr>
              <w:t>業管單位</w:t>
            </w:r>
            <w:r w:rsidRPr="00475096">
              <w:rPr>
                <w:rFonts w:ascii="標楷體" w:eastAsia="標楷體" w:hAnsi="標楷體" w:hint="eastAsia"/>
                <w:sz w:val="20"/>
                <w:szCs w:val="20"/>
              </w:rPr>
              <w:t>申請作業，辦理收繳及退還事宜。</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642"/>
        </w:trPr>
        <w:tc>
          <w:tcPr>
            <w:tcW w:w="1576" w:type="pct"/>
          </w:tcPr>
          <w:p w:rsidR="00475096" w:rsidRPr="00475096" w:rsidRDefault="00475096" w:rsidP="005766F8">
            <w:pPr>
              <w:spacing w:line="300" w:lineRule="exact"/>
              <w:ind w:left="100" w:hangingChars="50" w:hanging="100"/>
              <w:rPr>
                <w:rFonts w:ascii="標楷體" w:eastAsia="標楷體" w:hAnsi="標楷體"/>
                <w:sz w:val="20"/>
                <w:szCs w:val="20"/>
              </w:rPr>
            </w:pPr>
            <w:r w:rsidRPr="00475096">
              <w:rPr>
                <w:rFonts w:ascii="標楷體" w:eastAsia="標楷體" w:hAnsi="標楷體" w:hint="eastAsia"/>
                <w:bCs/>
                <w:sz w:val="20"/>
                <w:szCs w:val="20"/>
              </w:rPr>
              <w:lastRenderedPageBreak/>
              <w:t>6.辦理推廣教育、建教合作招生收費收入事宜</w:t>
            </w:r>
            <w:r w:rsidRPr="00475096">
              <w:rPr>
                <w:rFonts w:ascii="標楷體" w:eastAsia="標楷體" w:hAnsi="標楷體"/>
                <w:sz w:val="20"/>
                <w:szCs w:val="20"/>
              </w:rPr>
              <w:t xml:space="preserve"> </w:t>
            </w:r>
          </w:p>
        </w:tc>
        <w:tc>
          <w:tcPr>
            <w:tcW w:w="856" w:type="pct"/>
            <w:vAlign w:val="center"/>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隨到隨辦</w:t>
            </w:r>
          </w:p>
        </w:tc>
        <w:tc>
          <w:tcPr>
            <w:tcW w:w="2038" w:type="pct"/>
            <w:gridSpan w:val="2"/>
            <w:vAlign w:val="center"/>
          </w:tcPr>
          <w:p w:rsidR="00475096" w:rsidRPr="00475096" w:rsidRDefault="00475096" w:rsidP="005766F8">
            <w:pPr>
              <w:spacing w:line="300" w:lineRule="exact"/>
              <w:jc w:val="both"/>
              <w:rPr>
                <w:rFonts w:ascii="標楷體" w:eastAsia="標楷體" w:hAnsi="標楷體"/>
                <w:sz w:val="20"/>
                <w:szCs w:val="20"/>
              </w:rPr>
            </w:pPr>
            <w:r w:rsidRPr="00475096">
              <w:rPr>
                <w:rFonts w:ascii="標楷體" w:eastAsia="標楷體" w:hAnsi="標楷體" w:hint="eastAsia"/>
                <w:sz w:val="20"/>
                <w:szCs w:val="20"/>
              </w:rPr>
              <w:t>配合</w:t>
            </w:r>
            <w:r w:rsidRPr="00475096">
              <w:rPr>
                <w:rFonts w:ascii="標楷體" w:eastAsia="標楷體" w:hAnsi="標楷體"/>
                <w:sz w:val="20"/>
                <w:szCs w:val="20"/>
              </w:rPr>
              <w:t>業管單位</w:t>
            </w:r>
            <w:r w:rsidRPr="00475096">
              <w:rPr>
                <w:rFonts w:ascii="標楷體" w:eastAsia="標楷體" w:hAnsi="標楷體" w:hint="eastAsia"/>
                <w:sz w:val="20"/>
                <w:szCs w:val="20"/>
              </w:rPr>
              <w:t>辦理收入繳納及收據開立。</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659"/>
        </w:trPr>
        <w:tc>
          <w:tcPr>
            <w:tcW w:w="1576" w:type="pct"/>
          </w:tcPr>
          <w:p w:rsidR="00475096" w:rsidRPr="00475096" w:rsidRDefault="00475096" w:rsidP="005766F8">
            <w:pPr>
              <w:spacing w:line="300" w:lineRule="exact"/>
              <w:ind w:left="100" w:hangingChars="50" w:hanging="100"/>
              <w:rPr>
                <w:rFonts w:ascii="標楷體" w:eastAsia="標楷體" w:hAnsi="標楷體"/>
                <w:sz w:val="20"/>
                <w:szCs w:val="20"/>
              </w:rPr>
            </w:pPr>
            <w:r w:rsidRPr="00475096">
              <w:rPr>
                <w:rFonts w:ascii="標楷體" w:eastAsia="標楷體" w:hAnsi="標楷體" w:hint="eastAsia"/>
                <w:sz w:val="20"/>
                <w:szCs w:val="20"/>
              </w:rPr>
              <w:t>7.</w:t>
            </w:r>
            <w:r w:rsidRPr="00475096">
              <w:rPr>
                <w:rFonts w:ascii="標楷體" w:eastAsia="標楷體" w:hAnsi="標楷體"/>
                <w:sz w:val="20"/>
                <w:szCs w:val="20"/>
              </w:rPr>
              <w:t>多元管道</w:t>
            </w:r>
            <w:r w:rsidRPr="00475096">
              <w:rPr>
                <w:rFonts w:ascii="標楷體" w:eastAsia="標楷體" w:hAnsi="標楷體" w:hint="eastAsia"/>
                <w:bCs/>
                <w:sz w:val="20"/>
                <w:szCs w:val="20"/>
              </w:rPr>
              <w:t>研討會、招生收費收入轉入校務基金</w:t>
            </w:r>
          </w:p>
        </w:tc>
        <w:tc>
          <w:tcPr>
            <w:tcW w:w="856" w:type="pct"/>
          </w:tcPr>
          <w:p w:rsidR="00475096" w:rsidRPr="00475096" w:rsidRDefault="00475096" w:rsidP="005766F8">
            <w:pPr>
              <w:pStyle w:val="a5"/>
              <w:spacing w:line="300" w:lineRule="exact"/>
              <w:rPr>
                <w:rFonts w:ascii="標楷體" w:eastAsia="標楷體" w:hAnsi="標楷體"/>
                <w:sz w:val="20"/>
                <w:szCs w:val="20"/>
              </w:rPr>
            </w:pPr>
            <w:r w:rsidRPr="00475096">
              <w:rPr>
                <w:rFonts w:ascii="標楷體" w:eastAsia="標楷體" w:hAnsi="標楷體" w:hint="eastAsia"/>
                <w:sz w:val="20"/>
                <w:szCs w:val="20"/>
              </w:rPr>
              <w:t>隨到隨辦</w:t>
            </w:r>
          </w:p>
        </w:tc>
        <w:tc>
          <w:tcPr>
            <w:tcW w:w="2038" w:type="pct"/>
            <w:gridSpan w:val="2"/>
          </w:tcPr>
          <w:p w:rsidR="00475096" w:rsidRPr="00475096" w:rsidRDefault="00475096" w:rsidP="005766F8">
            <w:pPr>
              <w:pStyle w:val="a5"/>
              <w:spacing w:line="300" w:lineRule="exact"/>
              <w:rPr>
                <w:rFonts w:ascii="標楷體" w:eastAsia="標楷體" w:hAnsi="標楷體"/>
                <w:sz w:val="20"/>
                <w:szCs w:val="20"/>
              </w:rPr>
            </w:pPr>
            <w:r w:rsidRPr="00475096">
              <w:rPr>
                <w:rFonts w:ascii="標楷體" w:eastAsia="標楷體" w:hAnsi="標楷體" w:hint="eastAsia"/>
                <w:sz w:val="20"/>
                <w:szCs w:val="20"/>
              </w:rPr>
              <w:t>依據各業管單位簽陳辦理多元管道帳戶各項收入費用轉入校務基金事宜。</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720"/>
        </w:trPr>
        <w:tc>
          <w:tcPr>
            <w:tcW w:w="1576" w:type="pct"/>
            <w:vMerge w:val="restart"/>
          </w:tcPr>
          <w:p w:rsidR="00475096" w:rsidRPr="00475096" w:rsidRDefault="00475096" w:rsidP="005766F8">
            <w:pPr>
              <w:spacing w:line="300" w:lineRule="exact"/>
              <w:ind w:left="100" w:hangingChars="50" w:hanging="100"/>
              <w:rPr>
                <w:rFonts w:ascii="標楷體" w:eastAsia="標楷體" w:hAnsi="標楷體"/>
                <w:bCs/>
                <w:sz w:val="20"/>
                <w:szCs w:val="20"/>
              </w:rPr>
            </w:pPr>
            <w:r w:rsidRPr="00475096">
              <w:rPr>
                <w:rFonts w:ascii="標楷體" w:eastAsia="標楷體" w:hAnsi="標楷體" w:hint="eastAsia"/>
                <w:bCs/>
                <w:sz w:val="20"/>
                <w:szCs w:val="20"/>
              </w:rPr>
              <w:t>8多功能自動繳費機之各項文件工本費及停車證收費相關業務</w:t>
            </w:r>
          </w:p>
        </w:tc>
        <w:tc>
          <w:tcPr>
            <w:tcW w:w="856" w:type="pct"/>
            <w:vMerge w:val="restart"/>
            <w:vAlign w:val="center"/>
          </w:tcPr>
          <w:p w:rsidR="00475096" w:rsidRPr="00475096" w:rsidRDefault="00475096" w:rsidP="005766F8">
            <w:pPr>
              <w:spacing w:line="300" w:lineRule="exact"/>
              <w:jc w:val="both"/>
              <w:rPr>
                <w:rFonts w:ascii="標楷體" w:eastAsia="標楷體" w:hAnsi="標楷體"/>
                <w:bCs/>
                <w:sz w:val="20"/>
                <w:szCs w:val="20"/>
              </w:rPr>
            </w:pPr>
            <w:r w:rsidRPr="00475096">
              <w:rPr>
                <w:rFonts w:ascii="標楷體" w:eastAsia="標楷體" w:hAnsi="標楷體" w:hint="eastAsia"/>
                <w:bCs/>
                <w:sz w:val="20"/>
                <w:szCs w:val="20"/>
              </w:rPr>
              <w:t>每隔5工作日</w:t>
            </w:r>
          </w:p>
          <w:p w:rsidR="00475096" w:rsidRPr="00475096" w:rsidRDefault="00475096" w:rsidP="005766F8">
            <w:pPr>
              <w:spacing w:line="300" w:lineRule="exact"/>
              <w:jc w:val="both"/>
              <w:rPr>
                <w:rFonts w:ascii="標楷體" w:eastAsia="標楷體" w:hAnsi="標楷體"/>
                <w:bCs/>
                <w:sz w:val="20"/>
                <w:szCs w:val="20"/>
              </w:rPr>
            </w:pPr>
            <w:r w:rsidRPr="00475096">
              <w:rPr>
                <w:rFonts w:ascii="標楷體" w:eastAsia="標楷體" w:hAnsi="標楷體" w:hint="eastAsia"/>
                <w:bCs/>
                <w:sz w:val="20"/>
                <w:szCs w:val="20"/>
              </w:rPr>
              <w:t>每月</w:t>
            </w:r>
          </w:p>
        </w:tc>
        <w:tc>
          <w:tcPr>
            <w:tcW w:w="2038" w:type="pct"/>
            <w:gridSpan w:val="2"/>
            <w:vAlign w:val="center"/>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sz w:val="20"/>
                <w:szCs w:val="20"/>
              </w:rPr>
              <w:t>多功能自動繳費機繳納</w:t>
            </w:r>
            <w:r w:rsidRPr="00475096">
              <w:rPr>
                <w:rFonts w:ascii="標楷體" w:eastAsia="標楷體" w:hAnsi="標楷體" w:hint="eastAsia"/>
                <w:sz w:val="20"/>
                <w:szCs w:val="20"/>
              </w:rPr>
              <w:t>個各項規費收入現金解繳事宜。</w:t>
            </w:r>
          </w:p>
        </w:tc>
        <w:tc>
          <w:tcPr>
            <w:tcW w:w="530" w:type="pct"/>
            <w:vMerge w:val="restar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551"/>
        </w:trPr>
        <w:tc>
          <w:tcPr>
            <w:tcW w:w="1576" w:type="pct"/>
            <w:vMerge/>
          </w:tcPr>
          <w:p w:rsidR="00475096" w:rsidRPr="00475096" w:rsidRDefault="00475096" w:rsidP="005766F8">
            <w:pPr>
              <w:spacing w:line="300" w:lineRule="exact"/>
              <w:jc w:val="center"/>
              <w:rPr>
                <w:rFonts w:ascii="標楷體" w:eastAsia="標楷體" w:hAnsi="標楷體"/>
                <w:sz w:val="20"/>
                <w:szCs w:val="20"/>
              </w:rPr>
            </w:pPr>
          </w:p>
        </w:tc>
        <w:tc>
          <w:tcPr>
            <w:tcW w:w="856" w:type="pct"/>
            <w:vMerge/>
            <w:vAlign w:val="center"/>
          </w:tcPr>
          <w:p w:rsidR="00475096" w:rsidRPr="00475096" w:rsidRDefault="00475096" w:rsidP="005766F8">
            <w:pPr>
              <w:spacing w:line="300" w:lineRule="exact"/>
              <w:rPr>
                <w:rFonts w:ascii="標楷體" w:eastAsia="標楷體" w:hAnsi="標楷體"/>
                <w:bCs/>
                <w:sz w:val="20"/>
                <w:szCs w:val="20"/>
              </w:rPr>
            </w:pPr>
          </w:p>
        </w:tc>
        <w:tc>
          <w:tcPr>
            <w:tcW w:w="2038" w:type="pct"/>
            <w:gridSpan w:val="2"/>
            <w:vAlign w:val="center"/>
          </w:tcPr>
          <w:p w:rsidR="00475096" w:rsidRPr="00475096" w:rsidRDefault="00475096" w:rsidP="005766F8">
            <w:pPr>
              <w:spacing w:line="300" w:lineRule="exact"/>
              <w:jc w:val="both"/>
              <w:rPr>
                <w:rFonts w:ascii="標楷體" w:eastAsia="標楷體" w:hAnsi="標楷體"/>
                <w:bCs/>
                <w:sz w:val="20"/>
                <w:szCs w:val="20"/>
              </w:rPr>
            </w:pPr>
            <w:r w:rsidRPr="00475096">
              <w:rPr>
                <w:rFonts w:ascii="標楷體" w:eastAsia="標楷體" w:hAnsi="標楷體" w:hint="eastAsia"/>
                <w:bCs/>
                <w:sz w:val="20"/>
                <w:szCs w:val="20"/>
              </w:rPr>
              <w:t>聯繫多功能繳費機廠商例行檢修。</w:t>
            </w:r>
          </w:p>
        </w:tc>
        <w:tc>
          <w:tcPr>
            <w:tcW w:w="530" w:type="pct"/>
            <w:vMerge/>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324"/>
        </w:trPr>
        <w:tc>
          <w:tcPr>
            <w:tcW w:w="1576" w:type="pct"/>
            <w:vMerge w:val="restart"/>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bCs/>
                <w:sz w:val="20"/>
                <w:szCs w:val="20"/>
              </w:rPr>
              <w:t>9.</w:t>
            </w:r>
            <w:r w:rsidRPr="00475096">
              <w:rPr>
                <w:rFonts w:ascii="標楷體" w:eastAsia="標楷體" w:hAnsi="標楷體" w:hint="eastAsia"/>
                <w:bCs/>
                <w:sz w:val="20"/>
                <w:szCs w:val="20"/>
              </w:rPr>
              <w:t>學校各項支出辦理支票開立支付作業及零用金(小額)支付作</w:t>
            </w:r>
          </w:p>
        </w:tc>
        <w:tc>
          <w:tcPr>
            <w:tcW w:w="856" w:type="pct"/>
            <w:vMerge w:val="restart"/>
            <w:vAlign w:val="center"/>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每日</w:t>
            </w:r>
          </w:p>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每日</w:t>
            </w:r>
          </w:p>
        </w:tc>
        <w:tc>
          <w:tcPr>
            <w:tcW w:w="2038" w:type="pct"/>
            <w:gridSpan w:val="2"/>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依主計室送至出納</w:t>
            </w:r>
            <w:r w:rsidRPr="00475096">
              <w:rPr>
                <w:rFonts w:ascii="標楷體" w:eastAsia="標楷體" w:hAnsi="標楷體"/>
                <w:sz w:val="20"/>
                <w:szCs w:val="20"/>
              </w:rPr>
              <w:t>大額支付傳票</w:t>
            </w:r>
            <w:r w:rsidRPr="00475096">
              <w:rPr>
                <w:rFonts w:ascii="標楷體" w:eastAsia="標楷體" w:hAnsi="標楷體" w:hint="eastAsia"/>
                <w:sz w:val="20"/>
                <w:szCs w:val="20"/>
              </w:rPr>
              <w:t>，辦理支票開立付款事宜。</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490"/>
        </w:trPr>
        <w:tc>
          <w:tcPr>
            <w:tcW w:w="1576" w:type="pct"/>
            <w:vMerge/>
          </w:tcPr>
          <w:p w:rsidR="00475096" w:rsidRPr="00475096" w:rsidRDefault="00475096" w:rsidP="005766F8">
            <w:pPr>
              <w:spacing w:line="300" w:lineRule="exact"/>
              <w:jc w:val="center"/>
              <w:rPr>
                <w:rFonts w:ascii="標楷體" w:eastAsia="標楷體" w:hAnsi="標楷體"/>
                <w:sz w:val="20"/>
                <w:szCs w:val="20"/>
              </w:rPr>
            </w:pPr>
          </w:p>
        </w:tc>
        <w:tc>
          <w:tcPr>
            <w:tcW w:w="856" w:type="pct"/>
            <w:vMerge/>
            <w:vAlign w:val="center"/>
          </w:tcPr>
          <w:p w:rsidR="00475096" w:rsidRPr="00475096" w:rsidRDefault="00475096" w:rsidP="005766F8">
            <w:pPr>
              <w:spacing w:line="300" w:lineRule="exact"/>
              <w:rPr>
                <w:rFonts w:ascii="標楷體" w:eastAsia="標楷體" w:hAnsi="標楷體"/>
                <w:sz w:val="20"/>
                <w:szCs w:val="20"/>
              </w:rPr>
            </w:pPr>
          </w:p>
        </w:tc>
        <w:tc>
          <w:tcPr>
            <w:tcW w:w="2038" w:type="pct"/>
            <w:gridSpan w:val="2"/>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sz w:val="20"/>
                <w:szCs w:val="20"/>
              </w:rPr>
              <w:t>1零用金依業務單位預借申請，辦理現金借支作業。</w:t>
            </w:r>
          </w:p>
        </w:tc>
        <w:tc>
          <w:tcPr>
            <w:tcW w:w="530" w:type="pct"/>
            <w:vMerge w:val="restar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712"/>
        </w:trPr>
        <w:tc>
          <w:tcPr>
            <w:tcW w:w="1576" w:type="pct"/>
            <w:vMerge/>
          </w:tcPr>
          <w:p w:rsidR="00475096" w:rsidRPr="00475096" w:rsidRDefault="00475096" w:rsidP="005766F8">
            <w:pPr>
              <w:spacing w:line="300" w:lineRule="exact"/>
              <w:jc w:val="center"/>
              <w:rPr>
                <w:rFonts w:ascii="標楷體" w:eastAsia="標楷體" w:hAnsi="標楷體"/>
                <w:sz w:val="20"/>
                <w:szCs w:val="20"/>
              </w:rPr>
            </w:pPr>
          </w:p>
        </w:tc>
        <w:tc>
          <w:tcPr>
            <w:tcW w:w="856" w:type="pct"/>
            <w:vMerge/>
          </w:tcPr>
          <w:p w:rsidR="00475096" w:rsidRPr="00475096" w:rsidRDefault="00475096" w:rsidP="005766F8">
            <w:pPr>
              <w:spacing w:line="300" w:lineRule="exact"/>
              <w:rPr>
                <w:rFonts w:ascii="標楷體" w:eastAsia="標楷體" w:hAnsi="標楷體"/>
                <w:sz w:val="20"/>
                <w:szCs w:val="20"/>
              </w:rPr>
            </w:pPr>
          </w:p>
        </w:tc>
        <w:tc>
          <w:tcPr>
            <w:tcW w:w="2038" w:type="pct"/>
            <w:gridSpan w:val="2"/>
          </w:tcPr>
          <w:p w:rsidR="00475096" w:rsidRPr="00475096" w:rsidRDefault="00475096" w:rsidP="005766F8">
            <w:pPr>
              <w:spacing w:line="300" w:lineRule="exact"/>
              <w:ind w:left="200" w:hangingChars="100" w:hanging="200"/>
              <w:rPr>
                <w:rFonts w:ascii="標楷體" w:eastAsia="標楷體" w:hAnsi="標楷體"/>
                <w:sz w:val="20"/>
                <w:szCs w:val="20"/>
              </w:rPr>
            </w:pPr>
            <w:r w:rsidRPr="00475096">
              <w:rPr>
                <w:rFonts w:ascii="標楷體" w:eastAsia="標楷體" w:hAnsi="標楷體" w:hint="eastAsia"/>
                <w:sz w:val="20"/>
                <w:szCs w:val="20"/>
              </w:rPr>
              <w:t>2.依主計室小額支付傳票，辦理支票開立匯款作業。</w:t>
            </w:r>
          </w:p>
        </w:tc>
        <w:tc>
          <w:tcPr>
            <w:tcW w:w="530" w:type="pct"/>
            <w:vMerge/>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1132"/>
        </w:trPr>
        <w:tc>
          <w:tcPr>
            <w:tcW w:w="1576" w:type="pct"/>
          </w:tcPr>
          <w:p w:rsidR="00475096" w:rsidRPr="00475096" w:rsidRDefault="00475096" w:rsidP="005766F8">
            <w:pPr>
              <w:spacing w:line="300" w:lineRule="exact"/>
              <w:ind w:left="100" w:hangingChars="50" w:hanging="100"/>
              <w:rPr>
                <w:rFonts w:ascii="標楷體" w:eastAsia="標楷體" w:hAnsi="標楷體"/>
                <w:sz w:val="20"/>
                <w:szCs w:val="20"/>
              </w:rPr>
            </w:pPr>
            <w:r w:rsidRPr="00475096">
              <w:rPr>
                <w:rFonts w:ascii="標楷體" w:eastAsia="標楷體" w:hAnsi="標楷體" w:hint="eastAsia"/>
                <w:bCs/>
                <w:sz w:val="20"/>
                <w:szCs w:val="20"/>
              </w:rPr>
              <w:t>10.辦理二代健保補充保費扣繳匯整相關事宜，所得稅併稅作業及所得稅單據(扣繳憑單)電子化相關業務</w:t>
            </w:r>
          </w:p>
        </w:tc>
        <w:tc>
          <w:tcPr>
            <w:tcW w:w="856"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sz w:val="20"/>
                <w:szCs w:val="20"/>
              </w:rPr>
              <w:t>每月</w:t>
            </w:r>
          </w:p>
          <w:p w:rsidR="00475096" w:rsidRPr="00475096" w:rsidRDefault="00475096" w:rsidP="005766F8">
            <w:pPr>
              <w:spacing w:line="300" w:lineRule="exact"/>
              <w:rPr>
                <w:rFonts w:ascii="標楷體" w:eastAsia="標楷體" w:hAnsi="標楷體"/>
                <w:sz w:val="20"/>
                <w:szCs w:val="20"/>
              </w:rPr>
            </w:pPr>
          </w:p>
        </w:tc>
        <w:tc>
          <w:tcPr>
            <w:tcW w:w="2038" w:type="pct"/>
            <w:gridSpan w:val="2"/>
          </w:tcPr>
          <w:p w:rsidR="00475096" w:rsidRPr="00475096" w:rsidRDefault="00475096" w:rsidP="005766F8">
            <w:pPr>
              <w:pStyle w:val="a3"/>
              <w:numPr>
                <w:ilvl w:val="0"/>
                <w:numId w:val="5"/>
              </w:numPr>
              <w:spacing w:line="300" w:lineRule="exact"/>
              <w:ind w:leftChars="0" w:left="200" w:hangingChars="100" w:hanging="200"/>
              <w:rPr>
                <w:rFonts w:ascii="標楷體" w:eastAsia="標楷體" w:hAnsi="標楷體"/>
                <w:sz w:val="20"/>
                <w:szCs w:val="20"/>
              </w:rPr>
            </w:pPr>
            <w:r w:rsidRPr="00475096">
              <w:rPr>
                <w:rFonts w:ascii="標楷體" w:eastAsia="標楷體" w:hAnsi="標楷體"/>
                <w:sz w:val="20"/>
                <w:szCs w:val="20"/>
              </w:rPr>
              <w:t>每月下旬前完成</w:t>
            </w:r>
            <w:r w:rsidRPr="00475096">
              <w:rPr>
                <w:rFonts w:ascii="標楷體" w:eastAsia="標楷體" w:hAnsi="標楷體" w:hint="eastAsia"/>
                <w:sz w:val="20"/>
                <w:szCs w:val="20"/>
              </w:rPr>
              <w:t>二代健保費扣繳匯整。</w:t>
            </w:r>
          </w:p>
          <w:p w:rsidR="00475096" w:rsidRPr="00475096" w:rsidRDefault="00475096" w:rsidP="005766F8">
            <w:pPr>
              <w:pStyle w:val="a3"/>
              <w:numPr>
                <w:ilvl w:val="0"/>
                <w:numId w:val="5"/>
              </w:numPr>
              <w:spacing w:line="300" w:lineRule="exact"/>
              <w:ind w:leftChars="0" w:left="200" w:hangingChars="100" w:hanging="200"/>
              <w:rPr>
                <w:rFonts w:ascii="標楷體" w:eastAsia="標楷體" w:hAnsi="標楷體"/>
                <w:sz w:val="20"/>
                <w:szCs w:val="20"/>
              </w:rPr>
            </w:pPr>
            <w:r w:rsidRPr="00475096">
              <w:rPr>
                <w:rFonts w:ascii="標楷體" w:eastAsia="標楷體" w:hAnsi="標楷體" w:hint="eastAsia"/>
                <w:sz w:val="20"/>
                <w:szCs w:val="20"/>
              </w:rPr>
              <w:t>每年1月底前完成本校所的稅額申報。</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771"/>
        </w:trPr>
        <w:tc>
          <w:tcPr>
            <w:tcW w:w="1576" w:type="pct"/>
          </w:tcPr>
          <w:p w:rsidR="00475096" w:rsidRPr="00475096" w:rsidRDefault="00475096" w:rsidP="005766F8">
            <w:pPr>
              <w:spacing w:line="300" w:lineRule="exact"/>
              <w:ind w:left="100" w:hangingChars="50" w:hanging="100"/>
              <w:rPr>
                <w:rFonts w:ascii="標楷體" w:eastAsia="標楷體" w:hAnsi="標楷體"/>
                <w:sz w:val="20"/>
                <w:szCs w:val="20"/>
              </w:rPr>
            </w:pPr>
            <w:r w:rsidRPr="00475096">
              <w:rPr>
                <w:rFonts w:ascii="標楷體" w:eastAsia="標楷體" w:hAnsi="標楷體" w:hint="eastAsia"/>
                <w:bCs/>
                <w:sz w:val="20"/>
                <w:szCs w:val="20"/>
              </w:rPr>
              <w:t>11.完成日報表、月報表、銀行往來調解表之編制及學校校務基金運作辦理定期存款作業</w:t>
            </w:r>
          </w:p>
        </w:tc>
        <w:tc>
          <w:tcPr>
            <w:tcW w:w="856" w:type="pct"/>
            <w:vAlign w:val="center"/>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sz w:val="20"/>
                <w:szCs w:val="20"/>
              </w:rPr>
              <w:t>每月中旬前完成</w:t>
            </w:r>
          </w:p>
        </w:tc>
        <w:tc>
          <w:tcPr>
            <w:tcW w:w="2038" w:type="pct"/>
            <w:gridSpan w:val="2"/>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各經管帳戶依據每月銀行帳戶往來資料與本校傳票統計資料進行調解表編制事宜。</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416"/>
        </w:trPr>
        <w:tc>
          <w:tcPr>
            <w:tcW w:w="1576" w:type="pct"/>
          </w:tcPr>
          <w:p w:rsidR="00475096" w:rsidRPr="00475096" w:rsidRDefault="00475096" w:rsidP="005766F8">
            <w:pPr>
              <w:spacing w:line="300" w:lineRule="exact"/>
              <w:ind w:left="200" w:hangingChars="100" w:hanging="200"/>
              <w:rPr>
                <w:rFonts w:ascii="標楷體" w:eastAsia="標楷體" w:hAnsi="標楷體"/>
                <w:bCs/>
                <w:sz w:val="20"/>
                <w:szCs w:val="20"/>
              </w:rPr>
            </w:pPr>
            <w:r w:rsidRPr="00475096">
              <w:rPr>
                <w:rFonts w:ascii="標楷體" w:eastAsia="標楷體" w:hAnsi="標楷體" w:hint="eastAsia"/>
                <w:bCs/>
                <w:sz w:val="20"/>
                <w:szCs w:val="20"/>
              </w:rPr>
              <w:t>1</w:t>
            </w:r>
            <w:r w:rsidRPr="00475096">
              <w:rPr>
                <w:rFonts w:ascii="標楷體" w:eastAsia="標楷體" w:hAnsi="標楷體"/>
                <w:bCs/>
                <w:sz w:val="20"/>
                <w:szCs w:val="20"/>
              </w:rPr>
              <w:t>2.</w:t>
            </w:r>
            <w:r w:rsidRPr="00475096">
              <w:rPr>
                <w:rFonts w:ascii="標楷體" w:eastAsia="標楷體" w:hAnsi="標楷體" w:hint="eastAsia"/>
                <w:bCs/>
                <w:sz w:val="20"/>
                <w:szCs w:val="20"/>
              </w:rPr>
              <w:t>預估每月資金需求進行定期存款續存或到期解約作業。</w:t>
            </w:r>
          </w:p>
        </w:tc>
        <w:tc>
          <w:tcPr>
            <w:tcW w:w="856"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sz w:val="20"/>
                <w:szCs w:val="20"/>
              </w:rPr>
              <w:t>隨時機動處理</w:t>
            </w:r>
          </w:p>
        </w:tc>
        <w:tc>
          <w:tcPr>
            <w:tcW w:w="2038" w:type="pct"/>
            <w:gridSpan w:val="2"/>
          </w:tcPr>
          <w:p w:rsidR="00475096" w:rsidRPr="00475096" w:rsidRDefault="00475096" w:rsidP="005766F8">
            <w:pPr>
              <w:spacing w:line="300" w:lineRule="exact"/>
              <w:rPr>
                <w:rFonts w:ascii="標楷體" w:eastAsia="標楷體" w:hAnsi="標楷體" w:cs="Arial"/>
                <w:sz w:val="20"/>
                <w:szCs w:val="20"/>
              </w:rPr>
            </w:pPr>
            <w:r w:rsidRPr="00475096">
              <w:rPr>
                <w:rFonts w:ascii="標楷體" w:eastAsia="標楷體" w:hAnsi="標楷體" w:cs="Arial" w:hint="eastAsia"/>
                <w:sz w:val="20"/>
                <w:szCs w:val="20"/>
              </w:rPr>
              <w:t>1.目前定存資金共計截至112/09/30總定存值1,254,104,438元。</w:t>
            </w:r>
          </w:p>
          <w:p w:rsidR="00475096" w:rsidRPr="00475096" w:rsidRDefault="00475096" w:rsidP="005766F8">
            <w:pPr>
              <w:pStyle w:val="ac"/>
              <w:spacing w:line="300" w:lineRule="exact"/>
              <w:rPr>
                <w:rFonts w:ascii="標楷體" w:eastAsia="標楷體" w:hAnsi="標楷體"/>
                <w:sz w:val="20"/>
                <w:szCs w:val="20"/>
              </w:rPr>
            </w:pPr>
            <w:r w:rsidRPr="00475096">
              <w:rPr>
                <w:rFonts w:ascii="標楷體" w:eastAsia="標楷體" w:hAnsi="標楷體" w:hint="eastAsia"/>
                <w:sz w:val="20"/>
                <w:szCs w:val="20"/>
              </w:rPr>
              <w:t>2.校務基金活儲專戶帳上結存約388</w:t>
            </w:r>
            <w:r w:rsidRPr="00475096">
              <w:rPr>
                <w:rFonts w:ascii="標楷體" w:eastAsia="標楷體" w:hAnsi="標楷體"/>
                <w:sz w:val="20"/>
                <w:szCs w:val="20"/>
              </w:rPr>
              <w:t>,</w:t>
            </w:r>
            <w:r w:rsidRPr="00475096">
              <w:rPr>
                <w:rFonts w:ascii="標楷體" w:eastAsia="標楷體" w:hAnsi="標楷體" w:hint="eastAsia"/>
                <w:sz w:val="20"/>
                <w:szCs w:val="20"/>
              </w:rPr>
              <w:t>317</w:t>
            </w:r>
            <w:r w:rsidRPr="00475096">
              <w:rPr>
                <w:rFonts w:ascii="標楷體" w:eastAsia="標楷體" w:hAnsi="標楷體"/>
                <w:sz w:val="20"/>
                <w:szCs w:val="20"/>
              </w:rPr>
              <w:t>,</w:t>
            </w:r>
            <w:r w:rsidRPr="00475096">
              <w:rPr>
                <w:rFonts w:ascii="標楷體" w:eastAsia="標楷體" w:hAnsi="標楷體" w:hint="eastAsia"/>
                <w:sz w:val="20"/>
                <w:szCs w:val="20"/>
              </w:rPr>
              <w:t>854元（統計至112年10月03日）</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132"/>
        </w:trPr>
        <w:tc>
          <w:tcPr>
            <w:tcW w:w="1576" w:type="pct"/>
          </w:tcPr>
          <w:p w:rsidR="00475096" w:rsidRPr="00475096" w:rsidRDefault="00475096" w:rsidP="005766F8">
            <w:pPr>
              <w:spacing w:line="300" w:lineRule="exact"/>
              <w:ind w:left="100" w:hangingChars="50" w:hanging="100"/>
              <w:rPr>
                <w:rFonts w:ascii="標楷體" w:eastAsia="標楷體" w:hAnsi="標楷體"/>
                <w:bCs/>
                <w:sz w:val="20"/>
                <w:szCs w:val="20"/>
              </w:rPr>
            </w:pPr>
            <w:r w:rsidRPr="00475096">
              <w:rPr>
                <w:rFonts w:ascii="標楷體" w:eastAsia="標楷體" w:hAnsi="標楷體" w:hint="eastAsia"/>
                <w:bCs/>
                <w:sz w:val="20"/>
                <w:szCs w:val="20"/>
              </w:rPr>
              <w:t>13.辦理政府網路採購卡電子支付作業，9月份電子支付款共支付2,655,478元。</w:t>
            </w:r>
          </w:p>
        </w:tc>
        <w:tc>
          <w:tcPr>
            <w:tcW w:w="856"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sz w:val="20"/>
                <w:szCs w:val="20"/>
              </w:rPr>
              <w:t>大額支付傳票送至出納後</w:t>
            </w:r>
            <w:r w:rsidRPr="00475096">
              <w:rPr>
                <w:rFonts w:ascii="標楷體" w:eastAsia="標楷體" w:hAnsi="標楷體" w:hint="eastAsia"/>
                <w:sz w:val="20"/>
                <w:szCs w:val="20"/>
              </w:rPr>
              <w:t>3-5日工作天付款</w:t>
            </w:r>
          </w:p>
        </w:tc>
        <w:tc>
          <w:tcPr>
            <w:tcW w:w="2038" w:type="pct"/>
            <w:gridSpan w:val="2"/>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依出納管理手冊辦理</w:t>
            </w:r>
          </w:p>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依共同採購約法規辦理</w:t>
            </w:r>
          </w:p>
        </w:tc>
        <w:tc>
          <w:tcPr>
            <w:tcW w:w="530" w:type="pct"/>
          </w:tcPr>
          <w:p w:rsidR="00475096" w:rsidRPr="00623D17" w:rsidRDefault="00475096" w:rsidP="00475096">
            <w:pPr>
              <w:spacing w:line="340" w:lineRule="exact"/>
              <w:rPr>
                <w:rFonts w:ascii="標楷體" w:eastAsia="標楷體" w:hAnsi="標楷體"/>
                <w:sz w:val="22"/>
                <w:szCs w:val="22"/>
              </w:rPr>
            </w:pPr>
          </w:p>
        </w:tc>
      </w:tr>
      <w:tr w:rsidR="00475096" w:rsidRPr="00623D17" w:rsidTr="002B694B">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475096" w:rsidRPr="00475096" w:rsidRDefault="00475096" w:rsidP="005766F8">
            <w:pPr>
              <w:spacing w:line="300" w:lineRule="exact"/>
              <w:jc w:val="center"/>
              <w:rPr>
                <w:rFonts w:eastAsia="標楷體"/>
                <w:b/>
                <w:sz w:val="20"/>
                <w:szCs w:val="20"/>
              </w:rPr>
            </w:pPr>
            <w:r w:rsidRPr="00475096">
              <w:rPr>
                <w:rFonts w:eastAsia="標楷體"/>
                <w:b/>
                <w:sz w:val="20"/>
                <w:szCs w:val="20"/>
              </w:rPr>
              <w:t>進行中／預計辦理業辦事項</w:t>
            </w:r>
          </w:p>
        </w:tc>
      </w:tr>
      <w:tr w:rsidR="000E700E" w:rsidRPr="00623D17" w:rsidTr="00475096">
        <w:tc>
          <w:tcPr>
            <w:tcW w:w="1576" w:type="pct"/>
            <w:tcBorders>
              <w:left w:val="single" w:sz="12" w:space="0" w:color="auto"/>
            </w:tcBorders>
            <w:shd w:val="clear" w:color="auto" w:fill="D9E2F3" w:themeFill="accent5" w:themeFillTint="33"/>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業辦事項名稱</w:t>
            </w:r>
          </w:p>
        </w:tc>
        <w:tc>
          <w:tcPr>
            <w:tcW w:w="856" w:type="pct"/>
            <w:shd w:val="clear" w:color="auto" w:fill="D9E2F3" w:themeFill="accent5" w:themeFillTint="33"/>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預計完成時間</w:t>
            </w:r>
          </w:p>
        </w:tc>
        <w:tc>
          <w:tcPr>
            <w:tcW w:w="1316" w:type="pct"/>
            <w:shd w:val="clear" w:color="auto" w:fill="D9E2F3" w:themeFill="accent5" w:themeFillTint="33"/>
          </w:tcPr>
          <w:p w:rsidR="00475096" w:rsidRPr="00475096" w:rsidRDefault="00475096" w:rsidP="005766F8">
            <w:pPr>
              <w:spacing w:line="300" w:lineRule="exact"/>
              <w:ind w:firstLineChars="100" w:firstLine="200"/>
              <w:rPr>
                <w:rFonts w:ascii="標楷體" w:eastAsia="標楷體" w:hAnsi="標楷體"/>
                <w:sz w:val="20"/>
                <w:szCs w:val="20"/>
              </w:rPr>
            </w:pPr>
            <w:r w:rsidRPr="00475096">
              <w:rPr>
                <w:rFonts w:ascii="標楷體" w:eastAsia="標楷體" w:hAnsi="標楷體" w:hint="eastAsia"/>
                <w:sz w:val="20"/>
                <w:szCs w:val="20"/>
              </w:rPr>
              <w:t>目</w:t>
            </w:r>
            <w:r w:rsidRPr="00475096">
              <w:rPr>
                <w:rFonts w:ascii="標楷體" w:eastAsia="標楷體" w:hAnsi="標楷體"/>
                <w:sz w:val="20"/>
                <w:szCs w:val="20"/>
              </w:rPr>
              <w:t>前</w:t>
            </w:r>
            <w:r w:rsidRPr="00475096">
              <w:rPr>
                <w:rFonts w:ascii="標楷體" w:eastAsia="標楷體" w:hAnsi="標楷體" w:hint="eastAsia"/>
                <w:sz w:val="20"/>
                <w:szCs w:val="20"/>
              </w:rPr>
              <w:t>辦</w:t>
            </w:r>
            <w:r w:rsidRPr="00475096">
              <w:rPr>
                <w:rFonts w:ascii="標楷體" w:eastAsia="標楷體" w:hAnsi="標楷體"/>
                <w:sz w:val="20"/>
                <w:szCs w:val="20"/>
              </w:rPr>
              <w:t>理情形</w:t>
            </w:r>
          </w:p>
          <w:p w:rsidR="00475096" w:rsidRPr="00475096" w:rsidRDefault="00475096" w:rsidP="005766F8">
            <w:pPr>
              <w:spacing w:line="300" w:lineRule="exact"/>
              <w:ind w:firstLineChars="100" w:firstLine="200"/>
              <w:rPr>
                <w:rFonts w:ascii="標楷體" w:eastAsia="標楷體" w:hAnsi="標楷體"/>
                <w:sz w:val="20"/>
                <w:szCs w:val="20"/>
              </w:rPr>
            </w:pPr>
          </w:p>
        </w:tc>
        <w:tc>
          <w:tcPr>
            <w:tcW w:w="722" w:type="pct"/>
            <w:shd w:val="clear" w:color="auto" w:fill="D9E2F3" w:themeFill="accent5" w:themeFillTint="33"/>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可能的問題/</w:t>
            </w:r>
          </w:p>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解決方法</w:t>
            </w:r>
          </w:p>
        </w:tc>
        <w:tc>
          <w:tcPr>
            <w:tcW w:w="530" w:type="pct"/>
            <w:tcBorders>
              <w:right w:val="single" w:sz="12" w:space="0" w:color="auto"/>
            </w:tcBorders>
            <w:shd w:val="clear" w:color="auto" w:fill="D9E2F3" w:themeFill="accent5" w:themeFillTint="33"/>
          </w:tcPr>
          <w:p w:rsidR="00475096" w:rsidRPr="00475096" w:rsidRDefault="00475096" w:rsidP="00475096">
            <w:pPr>
              <w:spacing w:line="340" w:lineRule="exact"/>
              <w:rPr>
                <w:rFonts w:ascii="標楷體" w:eastAsia="標楷體" w:hAnsi="標楷體"/>
                <w:sz w:val="20"/>
                <w:szCs w:val="20"/>
              </w:rPr>
            </w:pPr>
            <w:r w:rsidRPr="00475096">
              <w:rPr>
                <w:rFonts w:ascii="標楷體" w:eastAsia="標楷體" w:hAnsi="標楷體" w:hint="eastAsia"/>
                <w:sz w:val="20"/>
                <w:szCs w:val="20"/>
              </w:rPr>
              <w:t>備註</w:t>
            </w:r>
          </w:p>
        </w:tc>
      </w:tr>
      <w:tr w:rsidR="000E700E" w:rsidRPr="00623D17" w:rsidTr="00475096">
        <w:trPr>
          <w:trHeight w:val="416"/>
        </w:trPr>
        <w:tc>
          <w:tcPr>
            <w:tcW w:w="1576" w:type="pct"/>
            <w:tcBorders>
              <w:left w:val="single" w:sz="12" w:space="0" w:color="auto"/>
            </w:tcBorders>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cs="新細明體" w:hint="eastAsia"/>
                <w:spacing w:val="12"/>
                <w:kern w:val="0"/>
                <w:sz w:val="20"/>
                <w:szCs w:val="20"/>
              </w:rPr>
              <w:t>1.本校行動支付金流相關作業</w:t>
            </w:r>
          </w:p>
        </w:tc>
        <w:tc>
          <w:tcPr>
            <w:tcW w:w="856"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112年10月31日前</w:t>
            </w:r>
          </w:p>
        </w:tc>
        <w:tc>
          <w:tcPr>
            <w:tcW w:w="1316"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協助電算中心創辦人捐贈系統及生輔組畢業服清洗費系統測試。</w:t>
            </w:r>
          </w:p>
        </w:tc>
        <w:tc>
          <w:tcPr>
            <w:tcW w:w="722" w:type="pct"/>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電算中心已進行作業。</w:t>
            </w:r>
          </w:p>
        </w:tc>
        <w:tc>
          <w:tcPr>
            <w:tcW w:w="530" w:type="pct"/>
            <w:tcBorders>
              <w:right w:val="single" w:sz="12" w:space="0" w:color="auto"/>
            </w:tcBorders>
          </w:tcPr>
          <w:p w:rsidR="00475096" w:rsidRPr="00623D17" w:rsidRDefault="00475096" w:rsidP="00475096">
            <w:pPr>
              <w:spacing w:line="340" w:lineRule="exact"/>
              <w:rPr>
                <w:rFonts w:ascii="標楷體" w:eastAsia="標楷體" w:hAnsi="標楷體"/>
                <w:sz w:val="22"/>
                <w:szCs w:val="22"/>
              </w:rPr>
            </w:pPr>
          </w:p>
        </w:tc>
      </w:tr>
      <w:tr w:rsidR="000E700E" w:rsidRPr="00623D17" w:rsidTr="00475096">
        <w:trPr>
          <w:trHeight w:val="1266"/>
        </w:trPr>
        <w:tc>
          <w:tcPr>
            <w:tcW w:w="1576" w:type="pct"/>
            <w:tcBorders>
              <w:left w:val="single" w:sz="12" w:space="0" w:color="auto"/>
              <w:bottom w:val="single" w:sz="12" w:space="0" w:color="auto"/>
            </w:tcBorders>
          </w:tcPr>
          <w:p w:rsidR="00475096" w:rsidRPr="00475096" w:rsidRDefault="00475096" w:rsidP="005766F8">
            <w:pPr>
              <w:spacing w:line="300" w:lineRule="exact"/>
              <w:ind w:left="100" w:hangingChars="50" w:hanging="100"/>
              <w:rPr>
                <w:rFonts w:ascii="標楷體" w:eastAsia="標楷體" w:hAnsi="標楷體"/>
                <w:sz w:val="20"/>
                <w:szCs w:val="20"/>
              </w:rPr>
            </w:pPr>
            <w:r w:rsidRPr="00475096">
              <w:rPr>
                <w:rFonts w:ascii="標楷體" w:eastAsia="標楷體" w:hAnsi="標楷體" w:hint="eastAsia"/>
                <w:sz w:val="20"/>
                <w:szCs w:val="20"/>
              </w:rPr>
              <w:t>2.校務基金投資5000萬台幣購買美元「柏瑞ESG量化債劵基金」相關作業</w:t>
            </w:r>
          </w:p>
        </w:tc>
        <w:tc>
          <w:tcPr>
            <w:tcW w:w="856" w:type="pct"/>
            <w:tcBorders>
              <w:bottom w:val="single" w:sz="12" w:space="0" w:color="auto"/>
            </w:tcBorders>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每月</w:t>
            </w:r>
          </w:p>
        </w:tc>
        <w:tc>
          <w:tcPr>
            <w:tcW w:w="1316" w:type="pct"/>
            <w:tcBorders>
              <w:bottom w:val="single" w:sz="12" w:space="0" w:color="auto"/>
            </w:tcBorders>
          </w:tcPr>
          <w:p w:rsidR="00475096" w:rsidRPr="00475096" w:rsidRDefault="00475096" w:rsidP="005766F8">
            <w:pPr>
              <w:pStyle w:val="a3"/>
              <w:numPr>
                <w:ilvl w:val="0"/>
                <w:numId w:val="6"/>
              </w:numPr>
              <w:tabs>
                <w:tab w:val="left" w:pos="720"/>
              </w:tabs>
              <w:spacing w:line="300" w:lineRule="exact"/>
              <w:ind w:leftChars="0"/>
              <w:rPr>
                <w:rFonts w:ascii="標楷體" w:eastAsia="標楷體" w:hAnsi="標楷體"/>
                <w:sz w:val="20"/>
                <w:szCs w:val="20"/>
              </w:rPr>
            </w:pPr>
            <w:r w:rsidRPr="00475096">
              <w:rPr>
                <w:rFonts w:ascii="標楷體" w:eastAsia="標楷體" w:hAnsi="標楷體" w:hint="eastAsia"/>
                <w:sz w:val="20"/>
                <w:szCs w:val="20"/>
              </w:rPr>
              <w:t>每月製作相關財報表。</w:t>
            </w:r>
          </w:p>
          <w:p w:rsidR="00475096" w:rsidRPr="00475096" w:rsidRDefault="00475096" w:rsidP="005766F8">
            <w:pPr>
              <w:pStyle w:val="a3"/>
              <w:numPr>
                <w:ilvl w:val="0"/>
                <w:numId w:val="6"/>
              </w:numPr>
              <w:spacing w:line="300" w:lineRule="exact"/>
              <w:ind w:leftChars="0"/>
              <w:rPr>
                <w:rFonts w:ascii="標楷體" w:eastAsia="標楷體" w:hAnsi="標楷體"/>
                <w:sz w:val="20"/>
                <w:szCs w:val="20"/>
              </w:rPr>
            </w:pPr>
            <w:r w:rsidRPr="00475096">
              <w:rPr>
                <w:rFonts w:ascii="標楷體" w:eastAsia="標楷體" w:hAnsi="標楷體" w:hint="eastAsia"/>
                <w:sz w:val="20"/>
                <w:szCs w:val="20"/>
              </w:rPr>
              <w:t>一銀每季提供基金績效報告。</w:t>
            </w:r>
          </w:p>
        </w:tc>
        <w:tc>
          <w:tcPr>
            <w:tcW w:w="722" w:type="pct"/>
            <w:tcBorders>
              <w:bottom w:val="single" w:sz="12" w:space="0" w:color="auto"/>
            </w:tcBorders>
          </w:tcPr>
          <w:p w:rsidR="00475096" w:rsidRPr="00475096" w:rsidRDefault="00475096" w:rsidP="005766F8">
            <w:pPr>
              <w:spacing w:line="300" w:lineRule="exact"/>
              <w:rPr>
                <w:rFonts w:ascii="標楷體" w:eastAsia="標楷體" w:hAnsi="標楷體"/>
                <w:sz w:val="20"/>
                <w:szCs w:val="20"/>
              </w:rPr>
            </w:pPr>
            <w:r w:rsidRPr="00475096">
              <w:rPr>
                <w:rFonts w:ascii="標楷體" w:eastAsia="標楷體" w:hAnsi="標楷體" w:hint="eastAsia"/>
                <w:sz w:val="20"/>
                <w:szCs w:val="20"/>
              </w:rPr>
              <w:t>配合校務基金管理委員會更新投資理財小組之委員名單。</w:t>
            </w:r>
          </w:p>
        </w:tc>
        <w:tc>
          <w:tcPr>
            <w:tcW w:w="530" w:type="pct"/>
            <w:tcBorders>
              <w:bottom w:val="single" w:sz="12" w:space="0" w:color="auto"/>
              <w:right w:val="single" w:sz="12" w:space="0" w:color="auto"/>
            </w:tcBorders>
          </w:tcPr>
          <w:p w:rsidR="00475096" w:rsidRPr="00623D17" w:rsidRDefault="00475096" w:rsidP="00475096">
            <w:pPr>
              <w:spacing w:line="340" w:lineRule="exact"/>
              <w:rPr>
                <w:rFonts w:ascii="標楷體" w:eastAsia="標楷體" w:hAnsi="標楷體"/>
                <w:sz w:val="22"/>
                <w:szCs w:val="22"/>
              </w:rPr>
            </w:pPr>
          </w:p>
        </w:tc>
      </w:tr>
    </w:tbl>
    <w:p w:rsidR="0027690C" w:rsidRPr="00623D17" w:rsidRDefault="000E700E" w:rsidP="005766F8">
      <w:pPr>
        <w:spacing w:beforeLines="50" w:before="180" w:line="20" w:lineRule="exact"/>
        <w:rPr>
          <w:rFonts w:ascii="標楷體" w:eastAsia="標楷體" w:hAnsi="標楷體" w:hint="eastAsia"/>
          <w:b/>
          <w:color w:val="000000"/>
          <w:sz w:val="22"/>
          <w:szCs w:val="22"/>
        </w:rPr>
      </w:pPr>
      <w:bookmarkStart w:id="0" w:name="_GoBack"/>
      <w:bookmarkEnd w:id="0"/>
      <w:r>
        <w:rPr>
          <w:rFonts w:ascii="標楷體" w:eastAsia="標楷體" w:hAnsi="標楷體"/>
          <w:b/>
          <w:noProof/>
          <w:color w:val="000000"/>
          <w:sz w:val="22"/>
          <w:szCs w:val="22"/>
        </w:rPr>
        <w:drawing>
          <wp:anchor distT="0" distB="0" distL="114300" distR="114300" simplePos="0" relativeHeight="251658240" behindDoc="0" locked="0" layoutInCell="1" allowOverlap="1" wp14:anchorId="05C54BEE" wp14:editId="7CFEAD6B">
            <wp:simplePos x="0" y="0"/>
            <wp:positionH relativeFrom="column">
              <wp:posOffset>1521460</wp:posOffset>
            </wp:positionH>
            <wp:positionV relativeFrom="paragraph">
              <wp:posOffset>135255</wp:posOffset>
            </wp:positionV>
            <wp:extent cx="2619375" cy="85725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happy halloween text with pumpkins_8707083.png"/>
                    <pic:cNvPicPr/>
                  </pic:nvPicPr>
                  <pic:blipFill rotWithShape="1">
                    <a:blip r:embed="rId8" cstate="print">
                      <a:extLst>
                        <a:ext uri="{28A0092B-C50C-407E-A947-70E740481C1C}">
                          <a14:useLocalDpi xmlns:a14="http://schemas.microsoft.com/office/drawing/2010/main" val="0"/>
                        </a:ext>
                      </a:extLst>
                    </a:blip>
                    <a:srcRect t="27443" b="28024"/>
                    <a:stretch/>
                  </pic:blipFill>
                  <pic:spPr bwMode="auto">
                    <a:xfrm>
                      <a:off x="0" y="0"/>
                      <a:ext cx="26193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27690C" w:rsidRPr="00623D17" w:rsidSect="001D6D6E">
      <w:footerReference w:type="default" r:id="rId9"/>
      <w:pgSz w:w="11906" w:h="16838"/>
      <w:pgMar w:top="1134" w:right="1304" w:bottom="107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F2" w:rsidRDefault="001C69F2" w:rsidP="00EE1B2C">
      <w:r>
        <w:separator/>
      </w:r>
    </w:p>
  </w:endnote>
  <w:endnote w:type="continuationSeparator" w:id="0">
    <w:p w:rsidR="001C69F2" w:rsidRDefault="001C69F2"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EndPr/>
    <w:sdtContent>
      <w:p w:rsidR="002B694B" w:rsidRDefault="002B694B">
        <w:pPr>
          <w:pStyle w:val="aa"/>
          <w:jc w:val="center"/>
        </w:pPr>
        <w:r>
          <w:fldChar w:fldCharType="begin"/>
        </w:r>
        <w:r>
          <w:instrText>PAGE   \* MERGEFORMAT</w:instrText>
        </w:r>
        <w:r>
          <w:fldChar w:fldCharType="separate"/>
        </w:r>
        <w:r w:rsidR="000E700E" w:rsidRPr="000E700E">
          <w:rPr>
            <w:noProof/>
            <w:lang w:val="zh-TW"/>
          </w:rPr>
          <w:t>6</w:t>
        </w:r>
        <w:r>
          <w:fldChar w:fldCharType="end"/>
        </w:r>
      </w:p>
    </w:sdtContent>
  </w:sdt>
  <w:p w:rsidR="002B694B" w:rsidRDefault="002B694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F2" w:rsidRDefault="001C69F2" w:rsidP="00EE1B2C">
      <w:r>
        <w:separator/>
      </w:r>
    </w:p>
  </w:footnote>
  <w:footnote w:type="continuationSeparator" w:id="0">
    <w:p w:rsidR="001C69F2" w:rsidRDefault="001C69F2" w:rsidP="00EE1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9"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9"/>
  </w:num>
  <w:num w:numId="3">
    <w:abstractNumId w:val="23"/>
  </w:num>
  <w:num w:numId="4">
    <w:abstractNumId w:val="15"/>
  </w:num>
  <w:num w:numId="5">
    <w:abstractNumId w:val="10"/>
  </w:num>
  <w:num w:numId="6">
    <w:abstractNumId w:val="1"/>
  </w:num>
  <w:num w:numId="7">
    <w:abstractNumId w:val="22"/>
  </w:num>
  <w:num w:numId="8">
    <w:abstractNumId w:val="16"/>
  </w:num>
  <w:num w:numId="9">
    <w:abstractNumId w:val="5"/>
  </w:num>
  <w:num w:numId="10">
    <w:abstractNumId w:val="8"/>
  </w:num>
  <w:num w:numId="11">
    <w:abstractNumId w:val="13"/>
  </w:num>
  <w:num w:numId="12">
    <w:abstractNumId w:val="21"/>
  </w:num>
  <w:num w:numId="13">
    <w:abstractNumId w:val="14"/>
  </w:num>
  <w:num w:numId="14">
    <w:abstractNumId w:val="4"/>
  </w:num>
  <w:num w:numId="15">
    <w:abstractNumId w:val="2"/>
  </w:num>
  <w:num w:numId="16">
    <w:abstractNumId w:val="9"/>
  </w:num>
  <w:num w:numId="17">
    <w:abstractNumId w:val="3"/>
  </w:num>
  <w:num w:numId="18">
    <w:abstractNumId w:val="18"/>
  </w:num>
  <w:num w:numId="19">
    <w:abstractNumId w:val="11"/>
  </w:num>
  <w:num w:numId="20">
    <w:abstractNumId w:val="6"/>
  </w:num>
  <w:num w:numId="21">
    <w:abstractNumId w:val="17"/>
  </w:num>
  <w:num w:numId="22">
    <w:abstractNumId w:val="12"/>
  </w:num>
  <w:num w:numId="23">
    <w:abstractNumId w:val="7"/>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2AA7"/>
    <w:rsid w:val="00005CDB"/>
    <w:rsid w:val="00007A25"/>
    <w:rsid w:val="0002244A"/>
    <w:rsid w:val="00032DD5"/>
    <w:rsid w:val="00034526"/>
    <w:rsid w:val="00036D5D"/>
    <w:rsid w:val="00037219"/>
    <w:rsid w:val="0005025E"/>
    <w:rsid w:val="0006343A"/>
    <w:rsid w:val="000712A1"/>
    <w:rsid w:val="00076FEF"/>
    <w:rsid w:val="00086403"/>
    <w:rsid w:val="000900C1"/>
    <w:rsid w:val="000904B0"/>
    <w:rsid w:val="00095853"/>
    <w:rsid w:val="00096976"/>
    <w:rsid w:val="000A1F59"/>
    <w:rsid w:val="000A55FC"/>
    <w:rsid w:val="000A786E"/>
    <w:rsid w:val="000B5700"/>
    <w:rsid w:val="000B66E8"/>
    <w:rsid w:val="000C3D13"/>
    <w:rsid w:val="000E0DEF"/>
    <w:rsid w:val="000E2B62"/>
    <w:rsid w:val="000E4A26"/>
    <w:rsid w:val="000E700E"/>
    <w:rsid w:val="00100FA7"/>
    <w:rsid w:val="00101CB1"/>
    <w:rsid w:val="0011482A"/>
    <w:rsid w:val="001231AC"/>
    <w:rsid w:val="00131010"/>
    <w:rsid w:val="00147AD3"/>
    <w:rsid w:val="00153613"/>
    <w:rsid w:val="00157BE3"/>
    <w:rsid w:val="00160E2D"/>
    <w:rsid w:val="00172771"/>
    <w:rsid w:val="00180DCF"/>
    <w:rsid w:val="00196FC6"/>
    <w:rsid w:val="001A5B33"/>
    <w:rsid w:val="001A6F42"/>
    <w:rsid w:val="001A7F97"/>
    <w:rsid w:val="001B1519"/>
    <w:rsid w:val="001C3CDB"/>
    <w:rsid w:val="001C52A4"/>
    <w:rsid w:val="001C69F2"/>
    <w:rsid w:val="001D2CC4"/>
    <w:rsid w:val="001D680D"/>
    <w:rsid w:val="001D6D6E"/>
    <w:rsid w:val="001F27E0"/>
    <w:rsid w:val="001F4586"/>
    <w:rsid w:val="00202087"/>
    <w:rsid w:val="002055B1"/>
    <w:rsid w:val="00210DB5"/>
    <w:rsid w:val="00211EBF"/>
    <w:rsid w:val="0021683F"/>
    <w:rsid w:val="00234B91"/>
    <w:rsid w:val="002423E2"/>
    <w:rsid w:val="00264E09"/>
    <w:rsid w:val="00265732"/>
    <w:rsid w:val="0027410D"/>
    <w:rsid w:val="0027690C"/>
    <w:rsid w:val="00276FD4"/>
    <w:rsid w:val="00285079"/>
    <w:rsid w:val="00296321"/>
    <w:rsid w:val="002966B3"/>
    <w:rsid w:val="002A2D98"/>
    <w:rsid w:val="002B694B"/>
    <w:rsid w:val="002C11D0"/>
    <w:rsid w:val="002D1429"/>
    <w:rsid w:val="002D5863"/>
    <w:rsid w:val="002E3446"/>
    <w:rsid w:val="002F5564"/>
    <w:rsid w:val="00310C12"/>
    <w:rsid w:val="0032725C"/>
    <w:rsid w:val="0033253D"/>
    <w:rsid w:val="0037006C"/>
    <w:rsid w:val="003708AF"/>
    <w:rsid w:val="00371570"/>
    <w:rsid w:val="00371875"/>
    <w:rsid w:val="0037380F"/>
    <w:rsid w:val="003827E1"/>
    <w:rsid w:val="003851D2"/>
    <w:rsid w:val="003B1E13"/>
    <w:rsid w:val="003C0145"/>
    <w:rsid w:val="003E25FD"/>
    <w:rsid w:val="003E4D6B"/>
    <w:rsid w:val="003F608F"/>
    <w:rsid w:val="003F6ACC"/>
    <w:rsid w:val="003F7DE5"/>
    <w:rsid w:val="0040311E"/>
    <w:rsid w:val="00417854"/>
    <w:rsid w:val="00426382"/>
    <w:rsid w:val="00427E7E"/>
    <w:rsid w:val="00442EBA"/>
    <w:rsid w:val="0045370B"/>
    <w:rsid w:val="00471741"/>
    <w:rsid w:val="00474A0C"/>
    <w:rsid w:val="00475096"/>
    <w:rsid w:val="0047772D"/>
    <w:rsid w:val="00482561"/>
    <w:rsid w:val="004864CA"/>
    <w:rsid w:val="004C12D5"/>
    <w:rsid w:val="004C7D7F"/>
    <w:rsid w:val="004E5D8E"/>
    <w:rsid w:val="004F5B7F"/>
    <w:rsid w:val="00500F9A"/>
    <w:rsid w:val="005028C5"/>
    <w:rsid w:val="00510D95"/>
    <w:rsid w:val="00515800"/>
    <w:rsid w:val="005267C8"/>
    <w:rsid w:val="005325B1"/>
    <w:rsid w:val="00537EF6"/>
    <w:rsid w:val="00554531"/>
    <w:rsid w:val="005564F2"/>
    <w:rsid w:val="00562EE8"/>
    <w:rsid w:val="00564B55"/>
    <w:rsid w:val="005766F8"/>
    <w:rsid w:val="00593752"/>
    <w:rsid w:val="005A3FF9"/>
    <w:rsid w:val="005A4AA3"/>
    <w:rsid w:val="005A6A09"/>
    <w:rsid w:val="005C5AD2"/>
    <w:rsid w:val="005D3894"/>
    <w:rsid w:val="005D4CC2"/>
    <w:rsid w:val="005F28A0"/>
    <w:rsid w:val="005F768B"/>
    <w:rsid w:val="00603178"/>
    <w:rsid w:val="00603616"/>
    <w:rsid w:val="00606B7E"/>
    <w:rsid w:val="006073B6"/>
    <w:rsid w:val="0061290D"/>
    <w:rsid w:val="00614E85"/>
    <w:rsid w:val="00617B20"/>
    <w:rsid w:val="00623D17"/>
    <w:rsid w:val="00627C6B"/>
    <w:rsid w:val="00634DDE"/>
    <w:rsid w:val="006467FE"/>
    <w:rsid w:val="00652A39"/>
    <w:rsid w:val="0065673B"/>
    <w:rsid w:val="006664CA"/>
    <w:rsid w:val="00697B8D"/>
    <w:rsid w:val="00697F7A"/>
    <w:rsid w:val="006B3CC1"/>
    <w:rsid w:val="006B4C38"/>
    <w:rsid w:val="006B5894"/>
    <w:rsid w:val="006B6592"/>
    <w:rsid w:val="006D4AA8"/>
    <w:rsid w:val="006F048D"/>
    <w:rsid w:val="0070136C"/>
    <w:rsid w:val="007334AF"/>
    <w:rsid w:val="007378BB"/>
    <w:rsid w:val="007505D7"/>
    <w:rsid w:val="0075206F"/>
    <w:rsid w:val="0075694D"/>
    <w:rsid w:val="00757B77"/>
    <w:rsid w:val="007627E5"/>
    <w:rsid w:val="00765385"/>
    <w:rsid w:val="0076752B"/>
    <w:rsid w:val="007738B2"/>
    <w:rsid w:val="00783C62"/>
    <w:rsid w:val="00787054"/>
    <w:rsid w:val="00787D09"/>
    <w:rsid w:val="00791811"/>
    <w:rsid w:val="007922EF"/>
    <w:rsid w:val="007B50D6"/>
    <w:rsid w:val="007C016A"/>
    <w:rsid w:val="007C07E5"/>
    <w:rsid w:val="007C07EA"/>
    <w:rsid w:val="007D4730"/>
    <w:rsid w:val="007D5BC9"/>
    <w:rsid w:val="007E435A"/>
    <w:rsid w:val="007E68A8"/>
    <w:rsid w:val="007E7381"/>
    <w:rsid w:val="00801FCF"/>
    <w:rsid w:val="00805663"/>
    <w:rsid w:val="00823F84"/>
    <w:rsid w:val="00826647"/>
    <w:rsid w:val="00831BE0"/>
    <w:rsid w:val="00843AE0"/>
    <w:rsid w:val="00855F63"/>
    <w:rsid w:val="00857C2E"/>
    <w:rsid w:val="0087332E"/>
    <w:rsid w:val="00873C45"/>
    <w:rsid w:val="008747CF"/>
    <w:rsid w:val="008821CB"/>
    <w:rsid w:val="00884636"/>
    <w:rsid w:val="00891300"/>
    <w:rsid w:val="00894AF4"/>
    <w:rsid w:val="008A3912"/>
    <w:rsid w:val="008A444E"/>
    <w:rsid w:val="008A64DA"/>
    <w:rsid w:val="008C1421"/>
    <w:rsid w:val="008E2F46"/>
    <w:rsid w:val="008F4C01"/>
    <w:rsid w:val="008F7F9A"/>
    <w:rsid w:val="00904474"/>
    <w:rsid w:val="009102D7"/>
    <w:rsid w:val="00910BFE"/>
    <w:rsid w:val="00912A50"/>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49F1"/>
    <w:rsid w:val="009A0DE5"/>
    <w:rsid w:val="009A4C3B"/>
    <w:rsid w:val="009B54C0"/>
    <w:rsid w:val="009C3629"/>
    <w:rsid w:val="009C5371"/>
    <w:rsid w:val="009C68B1"/>
    <w:rsid w:val="009D0C5A"/>
    <w:rsid w:val="009D11A5"/>
    <w:rsid w:val="009D41F7"/>
    <w:rsid w:val="009E4FC1"/>
    <w:rsid w:val="00A01E7E"/>
    <w:rsid w:val="00A26F9A"/>
    <w:rsid w:val="00A41EBB"/>
    <w:rsid w:val="00A62170"/>
    <w:rsid w:val="00A6413A"/>
    <w:rsid w:val="00A659A7"/>
    <w:rsid w:val="00A7386F"/>
    <w:rsid w:val="00A75F33"/>
    <w:rsid w:val="00A977A8"/>
    <w:rsid w:val="00AC39F5"/>
    <w:rsid w:val="00AC589C"/>
    <w:rsid w:val="00AE5789"/>
    <w:rsid w:val="00AE6E53"/>
    <w:rsid w:val="00AE71B1"/>
    <w:rsid w:val="00AE79A5"/>
    <w:rsid w:val="00AE79AD"/>
    <w:rsid w:val="00AF23C2"/>
    <w:rsid w:val="00AF27D4"/>
    <w:rsid w:val="00AF49F9"/>
    <w:rsid w:val="00AF5E2B"/>
    <w:rsid w:val="00B0053E"/>
    <w:rsid w:val="00B047DD"/>
    <w:rsid w:val="00B212FE"/>
    <w:rsid w:val="00B24903"/>
    <w:rsid w:val="00B3449A"/>
    <w:rsid w:val="00B36C76"/>
    <w:rsid w:val="00B43C54"/>
    <w:rsid w:val="00B4638B"/>
    <w:rsid w:val="00B54A87"/>
    <w:rsid w:val="00B75EC0"/>
    <w:rsid w:val="00B81C0E"/>
    <w:rsid w:val="00B86062"/>
    <w:rsid w:val="00B95F85"/>
    <w:rsid w:val="00BA623A"/>
    <w:rsid w:val="00BA6874"/>
    <w:rsid w:val="00BB6304"/>
    <w:rsid w:val="00BC51F4"/>
    <w:rsid w:val="00BD1665"/>
    <w:rsid w:val="00BD40D7"/>
    <w:rsid w:val="00BD486A"/>
    <w:rsid w:val="00BE5ADA"/>
    <w:rsid w:val="00BF2CC3"/>
    <w:rsid w:val="00C02FF2"/>
    <w:rsid w:val="00C1607B"/>
    <w:rsid w:val="00C30F8C"/>
    <w:rsid w:val="00C3131B"/>
    <w:rsid w:val="00C328AC"/>
    <w:rsid w:val="00C33B23"/>
    <w:rsid w:val="00C34DE1"/>
    <w:rsid w:val="00C656C7"/>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F4062"/>
    <w:rsid w:val="00D11FA5"/>
    <w:rsid w:val="00D2593E"/>
    <w:rsid w:val="00D33766"/>
    <w:rsid w:val="00D46FC9"/>
    <w:rsid w:val="00D574D5"/>
    <w:rsid w:val="00D60DCC"/>
    <w:rsid w:val="00D62722"/>
    <w:rsid w:val="00D72E00"/>
    <w:rsid w:val="00D80E6B"/>
    <w:rsid w:val="00D956D9"/>
    <w:rsid w:val="00D962AB"/>
    <w:rsid w:val="00DA0190"/>
    <w:rsid w:val="00DA40A9"/>
    <w:rsid w:val="00DA4A43"/>
    <w:rsid w:val="00DA66E8"/>
    <w:rsid w:val="00DC7764"/>
    <w:rsid w:val="00DE10D5"/>
    <w:rsid w:val="00DE2CDB"/>
    <w:rsid w:val="00DE513B"/>
    <w:rsid w:val="00DF0A73"/>
    <w:rsid w:val="00DF3A79"/>
    <w:rsid w:val="00DF6292"/>
    <w:rsid w:val="00E131B7"/>
    <w:rsid w:val="00E16443"/>
    <w:rsid w:val="00E3032F"/>
    <w:rsid w:val="00E3767C"/>
    <w:rsid w:val="00E376EA"/>
    <w:rsid w:val="00E44D04"/>
    <w:rsid w:val="00E47F62"/>
    <w:rsid w:val="00E569B4"/>
    <w:rsid w:val="00E6151E"/>
    <w:rsid w:val="00E7170B"/>
    <w:rsid w:val="00E72E42"/>
    <w:rsid w:val="00E738A4"/>
    <w:rsid w:val="00E80584"/>
    <w:rsid w:val="00E900E9"/>
    <w:rsid w:val="00E9235D"/>
    <w:rsid w:val="00EA2B6E"/>
    <w:rsid w:val="00EB24FE"/>
    <w:rsid w:val="00EB6C6A"/>
    <w:rsid w:val="00EC52E2"/>
    <w:rsid w:val="00EC65F2"/>
    <w:rsid w:val="00EC7147"/>
    <w:rsid w:val="00ED2323"/>
    <w:rsid w:val="00ED4F79"/>
    <w:rsid w:val="00EE1B2C"/>
    <w:rsid w:val="00F023F0"/>
    <w:rsid w:val="00F02B49"/>
    <w:rsid w:val="00F107EB"/>
    <w:rsid w:val="00F10ABE"/>
    <w:rsid w:val="00F132A9"/>
    <w:rsid w:val="00F16665"/>
    <w:rsid w:val="00F167F8"/>
    <w:rsid w:val="00F37BBE"/>
    <w:rsid w:val="00F403C7"/>
    <w:rsid w:val="00F44AEF"/>
    <w:rsid w:val="00F53F06"/>
    <w:rsid w:val="00F72247"/>
    <w:rsid w:val="00F86FB3"/>
    <w:rsid w:val="00F921CF"/>
    <w:rsid w:val="00F95EAD"/>
    <w:rsid w:val="00FA707A"/>
    <w:rsid w:val="00FB0DEA"/>
    <w:rsid w:val="00FD0466"/>
    <w:rsid w:val="00FD74B3"/>
    <w:rsid w:val="00FD7ADC"/>
    <w:rsid w:val="00FF21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078C9"/>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78234-31B2-4C6E-BD19-8BD2E413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2022-09-14T06:02:00Z</cp:lastPrinted>
  <dcterms:created xsi:type="dcterms:W3CDTF">2023-10-23T04:39:00Z</dcterms:created>
  <dcterms:modified xsi:type="dcterms:W3CDTF">2023-10-24T03:01:00Z</dcterms:modified>
</cp:coreProperties>
</file>